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5CE1FC9" w:rsidR="00A24F28" w:rsidRPr="00927C1B" w:rsidRDefault="00092C25" w:rsidP="00A24F28">
      <w:pPr>
        <w:pStyle w:val="a5"/>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893AFA">
        <w:rPr>
          <w:rFonts w:ascii="Arial" w:eastAsia="宋体" w:hAnsi="Arial"/>
          <w:b/>
          <w:i/>
          <w:noProof/>
          <w:color w:val="auto"/>
          <w:sz w:val="28"/>
          <w:lang w:eastAsia="en-US"/>
        </w:rPr>
        <w:t>50</w:t>
      </w:r>
      <w:r w:rsidR="00D319C1">
        <w:rPr>
          <w:rFonts w:ascii="Arial" w:eastAsia="宋体" w:hAnsi="Arial"/>
          <w:b/>
          <w:i/>
          <w:noProof/>
          <w:color w:val="auto"/>
          <w:sz w:val="28"/>
          <w:lang w:eastAsia="en-US"/>
        </w:rPr>
        <w:t>1973</w:t>
      </w:r>
    </w:p>
    <w:p w14:paraId="6B56BFDF" w14:textId="20988579" w:rsidR="00A24F28" w:rsidRPr="003244C5" w:rsidRDefault="00092C25"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893AFA">
        <w:rPr>
          <w:rFonts w:ascii="Arial" w:hAnsi="Arial" w:cs="Arial"/>
          <w:b/>
          <w:bCs/>
          <w:color w:val="0000FF"/>
        </w:rPr>
        <w:t>5</w:t>
      </w:r>
      <w:r w:rsidR="00B2149D">
        <w:rPr>
          <w:rFonts w:ascii="Arial" w:hAnsi="Arial" w:cs="Arial"/>
          <w:b/>
          <w:bCs/>
          <w:color w:val="0000FF"/>
        </w:rPr>
        <w:t>0</w:t>
      </w:r>
      <w:r w:rsidRPr="00092C25">
        <w:rPr>
          <w:rFonts w:ascii="Arial" w:hAnsi="Arial" w:cs="Arial"/>
          <w:b/>
          <w:bCs/>
          <w:color w:val="0000FF"/>
        </w:rPr>
        <w:t>0931</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E2BE1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CE0" w:rsidRPr="00034CE0">
        <w:rPr>
          <w:rFonts w:ascii="Arial" w:eastAsiaTheme="minorEastAsia" w:hAnsi="Arial" w:cs="Arial"/>
          <w:b/>
          <w:lang w:eastAsia="zh-CN"/>
        </w:rPr>
        <w:t>pCR</w:t>
      </w:r>
      <w:r w:rsidR="00034CE0" w:rsidRPr="00034CE0">
        <w:rPr>
          <w:rFonts w:ascii="Arial" w:hAnsi="Arial" w:cs="Arial"/>
          <w:b/>
        </w:rPr>
        <w:t xml:space="preserve"> to TS 23.xyz: </w:t>
      </w:r>
      <w:r w:rsidR="0032177E" w:rsidRPr="0032177E">
        <w:rPr>
          <w:rFonts w:ascii="Arial" w:hAnsi="Arial" w:cs="Arial"/>
          <w:b/>
        </w:rPr>
        <w:t>Network Functions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AmbientIoT</w:t>
      </w:r>
      <w:r w:rsidRPr="00CA76A1">
        <w:rPr>
          <w:rFonts w:ascii="Arial" w:hAnsi="Arial" w:cs="Arial"/>
          <w:b/>
        </w:rPr>
        <w:t xml:space="preserve"> / Rel-1</w:t>
      </w:r>
      <w:r>
        <w:rPr>
          <w:rFonts w:ascii="Arial" w:hAnsi="Arial" w:cs="Arial"/>
          <w:b/>
        </w:rPr>
        <w:t>9</w:t>
      </w:r>
    </w:p>
    <w:p w14:paraId="6D39A49A" w14:textId="53FCD0A4" w:rsidR="00EF48DB" w:rsidRPr="00893AFA" w:rsidRDefault="00A24F28" w:rsidP="00EC53AC">
      <w:pPr>
        <w:jc w:val="both"/>
        <w:rPr>
          <w:rFonts w:ascii="Arial" w:eastAsia="MS Mincho" w:hAnsi="Arial" w:cs="Arial"/>
          <w:i/>
        </w:rPr>
      </w:pPr>
      <w:r w:rsidRPr="00927C1B">
        <w:rPr>
          <w:rFonts w:ascii="Arial" w:hAnsi="Arial" w:cs="Arial"/>
          <w:i/>
        </w:rPr>
        <w:t xml:space="preserve">Abstract: </w:t>
      </w:r>
      <w:r w:rsidR="009F01CD">
        <w:rPr>
          <w:rFonts w:ascii="Arial" w:hAnsi="Arial" w:cs="Arial"/>
          <w:i/>
        </w:rPr>
        <w:t>add the</w:t>
      </w:r>
      <w:r w:rsidR="002906C5" w:rsidRPr="002906C5">
        <w:rPr>
          <w:rFonts w:ascii="Arial" w:hAnsi="Arial" w:cs="Arial"/>
          <w:i/>
        </w:rPr>
        <w:t xml:space="preserve"> </w:t>
      </w:r>
      <w:r w:rsidR="001C5E52">
        <w:rPr>
          <w:rFonts w:ascii="Arial" w:hAnsi="Arial" w:cs="Arial"/>
          <w:i/>
        </w:rPr>
        <w:t>s</w:t>
      </w:r>
      <w:r w:rsidR="002906C5" w:rsidRPr="002906C5">
        <w:rPr>
          <w:rFonts w:ascii="Arial" w:hAnsi="Arial" w:cs="Arial"/>
          <w:i/>
        </w:rPr>
        <w:t>ervices</w:t>
      </w:r>
      <w:r w:rsidR="002906C5">
        <w:rPr>
          <w:rFonts w:ascii="Arial" w:hAnsi="Arial" w:cs="Arial"/>
          <w:i/>
        </w:rPr>
        <w:t xml:space="preserve"> for AMF, NEF, AIOTF,</w:t>
      </w:r>
      <w:r w:rsidR="00E81356">
        <w:rPr>
          <w:rFonts w:ascii="Arial" w:hAnsi="Arial" w:cs="Arial"/>
          <w:i/>
        </w:rPr>
        <w:t xml:space="preserve"> </w:t>
      </w:r>
      <w:r w:rsidR="00F2765D">
        <w:rPr>
          <w:rFonts w:ascii="Arial" w:hAnsi="Arial" w:cs="Arial"/>
          <w:i/>
        </w:rPr>
        <w:t>ADM</w:t>
      </w:r>
      <w:r w:rsidR="002906C5">
        <w:rPr>
          <w:rFonts w:ascii="Arial" w:hAnsi="Arial" w:cs="Arial"/>
          <w:i/>
        </w:rPr>
        <w:t xml:space="preserve"> in respect to Ambient IoT</w:t>
      </w:r>
      <w:r w:rsidR="00893AFA">
        <w:rPr>
          <w:rFonts w:asciiTheme="minorEastAsia" w:eastAsiaTheme="minorEastAsia" w:hAnsiTheme="minorEastAsia" w:cs="Arial" w:hint="eastAsia"/>
          <w:i/>
          <w:lang w:eastAsia="zh-CN"/>
        </w:rPr>
        <w:t>.</w:t>
      </w:r>
    </w:p>
    <w:p w14:paraId="576C96D7" w14:textId="0F2DD859" w:rsidR="00A93620" w:rsidRDefault="00B3593E" w:rsidP="00B3593E">
      <w:pPr>
        <w:pStyle w:val="1"/>
      </w:pPr>
      <w:r w:rsidRPr="002D71D6">
        <w:t xml:space="preserve">1. </w:t>
      </w:r>
      <w:r w:rsidR="00BE6AFC" w:rsidRPr="002D71D6">
        <w:t>Discussion</w:t>
      </w:r>
    </w:p>
    <w:p w14:paraId="0C5BE5BF" w14:textId="2434C157" w:rsidR="0068269B" w:rsidRDefault="00E4317F" w:rsidP="0088318D">
      <w:pPr>
        <w:jc w:val="both"/>
        <w:rPr>
          <w:rFonts w:eastAsiaTheme="minorEastAsia"/>
          <w:lang w:eastAsia="zh-CN"/>
        </w:rPr>
      </w:pPr>
      <w:r w:rsidRPr="00893AFA">
        <w:rPr>
          <w:rFonts w:eastAsiaTheme="minorEastAsia"/>
          <w:lang w:eastAsia="zh-CN"/>
        </w:rPr>
        <w:t>Follow the conclusion in clause 8.</w:t>
      </w:r>
      <w:r w:rsidR="001C5E52" w:rsidRPr="00893AFA">
        <w:rPr>
          <w:rFonts w:eastAsiaTheme="minorEastAsia"/>
          <w:lang w:eastAsia="zh-CN"/>
        </w:rPr>
        <w:t>3</w:t>
      </w:r>
      <w:r w:rsidR="009C12E2">
        <w:rPr>
          <w:rFonts w:eastAsiaTheme="minorEastAsia"/>
          <w:lang w:eastAsia="zh-CN"/>
        </w:rPr>
        <w:t xml:space="preserve"> and 8.1.2.3</w:t>
      </w:r>
      <w:r w:rsidRPr="00893AFA">
        <w:rPr>
          <w:rFonts w:eastAsiaTheme="minorEastAsia"/>
          <w:lang w:eastAsia="zh-CN"/>
        </w:rPr>
        <w:t xml:space="preserve"> of TR 23700-13, this proposal introduces the support of </w:t>
      </w:r>
      <w:r w:rsidR="00BF24DF" w:rsidRPr="00893AFA">
        <w:rPr>
          <w:rFonts w:eastAsiaTheme="minorEastAsia"/>
          <w:lang w:eastAsia="zh-CN"/>
        </w:rPr>
        <w:t>A</w:t>
      </w:r>
      <w:r w:rsidR="001C5E52" w:rsidRPr="00893AFA">
        <w:rPr>
          <w:rFonts w:eastAsiaTheme="minorEastAsia"/>
          <w:lang w:eastAsia="zh-CN"/>
        </w:rPr>
        <w:t>mbient</w:t>
      </w:r>
      <w:r w:rsidR="00BF24DF" w:rsidRPr="00893AFA">
        <w:rPr>
          <w:rFonts w:eastAsiaTheme="minorEastAsia"/>
          <w:lang w:eastAsia="zh-CN"/>
        </w:rPr>
        <w:t xml:space="preserve"> IoT</w:t>
      </w:r>
      <w:r w:rsidR="001C5E52" w:rsidRPr="00893AFA">
        <w:rPr>
          <w:rFonts w:eastAsiaTheme="minorEastAsia"/>
          <w:lang w:eastAsia="zh-CN"/>
        </w:rPr>
        <w:t xml:space="preserve"> services for AMF, NEF, AIOTF, </w:t>
      </w:r>
      <w:r w:rsidR="006C1344" w:rsidRPr="00893AFA">
        <w:t>ADM</w:t>
      </w:r>
      <w:r w:rsidR="00E90EBF" w:rsidRPr="00893AFA">
        <w:rPr>
          <w:rFonts w:eastAsiaTheme="minorEastAsia"/>
          <w:lang w:eastAsia="zh-CN"/>
        </w:rPr>
        <w:t>.</w:t>
      </w:r>
      <w:r w:rsidR="007F752F">
        <w:rPr>
          <w:rFonts w:eastAsiaTheme="minorEastAsia"/>
          <w:lang w:eastAsia="zh-CN"/>
        </w:rPr>
        <w:t xml:space="preserve"> This includes:</w:t>
      </w:r>
    </w:p>
    <w:p w14:paraId="335B8688" w14:textId="3ED7A9F9" w:rsidR="007F752F" w:rsidRDefault="007F752F" w:rsidP="007F752F">
      <w:pPr>
        <w:rPr>
          <w:rFonts w:eastAsiaTheme="minorEastAsia"/>
        </w:rPr>
      </w:pPr>
      <w:r>
        <w:rPr>
          <w:rFonts w:eastAsiaTheme="minorEastAsia"/>
        </w:rPr>
        <w:t>1) clause 8.3.3</w:t>
      </w:r>
      <w:r w:rsidR="000B27A6">
        <w:rPr>
          <w:rFonts w:eastAsiaTheme="minorEastAsia"/>
        </w:rPr>
        <w:t>:</w:t>
      </w:r>
      <w:r>
        <w:rPr>
          <w:rFonts w:eastAsiaTheme="minorEastAsia"/>
        </w:rPr>
        <w:t xml:space="preserve"> NEF exposure: </w:t>
      </w:r>
    </w:p>
    <w:p w14:paraId="0F4FC3D3" w14:textId="426EE532" w:rsidR="007F752F" w:rsidRDefault="007F752F" w:rsidP="007F752F">
      <w:pPr>
        <w:rPr>
          <w:rFonts w:eastAsiaTheme="minorEastAsia"/>
        </w:rPr>
      </w:pPr>
      <w:r w:rsidRPr="00302B55">
        <w:rPr>
          <w:rFonts w:eastAsiaTheme="minorEastAsia"/>
        </w:rPr>
        <w:t>NEF supports to expose Ambient IoT service towards the AF.</w:t>
      </w:r>
    </w:p>
    <w:p w14:paraId="02182EE7" w14:textId="77777777" w:rsidR="007F752F" w:rsidRPr="00302B55" w:rsidRDefault="007F752F" w:rsidP="007F752F">
      <w:pPr>
        <w:pStyle w:val="B1"/>
        <w:rPr>
          <w:rFonts w:eastAsiaTheme="minorEastAsia"/>
        </w:rPr>
      </w:pPr>
      <w:r w:rsidRPr="001B4727">
        <w:rPr>
          <w:rFonts w:eastAsiaTheme="minorEastAsia" w:hint="eastAsia"/>
          <w:lang w:val="en-US" w:eastAsia="ko-KR"/>
        </w:rPr>
        <w:t>-</w:t>
      </w:r>
      <w:r w:rsidRPr="001B4727">
        <w:rPr>
          <w:rFonts w:eastAsiaTheme="minorEastAsia"/>
          <w:lang w:val="en-US" w:eastAsia="ko-KR"/>
        </w:rPr>
        <w:tab/>
      </w:r>
      <w:r w:rsidRPr="001B4727">
        <w:rPr>
          <w:rFonts w:eastAsiaTheme="minorEastAsia" w:hint="eastAsia"/>
          <w:lang w:val="en-US" w:eastAsia="ko-KR"/>
        </w:rPr>
        <w:t>New NEF services (</w:t>
      </w:r>
      <w:proofErr w:type="gramStart"/>
      <w:r w:rsidRPr="001B4727">
        <w:rPr>
          <w:rFonts w:eastAsiaTheme="minorEastAsia" w:hint="eastAsia"/>
          <w:lang w:val="en-US" w:eastAsia="ko-KR"/>
        </w:rPr>
        <w:t>e.g.</w:t>
      </w:r>
      <w:proofErr w:type="gramEnd"/>
      <w:r w:rsidRPr="001B4727">
        <w:rPr>
          <w:rFonts w:eastAsiaTheme="minorEastAsia" w:hint="eastAsia"/>
          <w:lang w:val="en-US" w:eastAsia="ko-KR"/>
        </w:rPr>
        <w:t xml:space="preserve"> </w:t>
      </w:r>
      <w:r w:rsidRPr="001B4727">
        <w:rPr>
          <w:rFonts w:eastAsiaTheme="minorEastAsia"/>
          <w:lang w:val="en-US" w:eastAsia="ko-KR"/>
        </w:rPr>
        <w:t>Nnef_</w:t>
      </w:r>
      <w:r w:rsidRPr="00EA79C4">
        <w:rPr>
          <w:rFonts w:eastAsiaTheme="minorEastAsia"/>
          <w:lang w:val="en-US" w:eastAsia="ko-KR"/>
        </w:rPr>
        <w:t>AIoT</w:t>
      </w:r>
      <w:r w:rsidRPr="001B4727">
        <w:rPr>
          <w:rFonts w:eastAsiaTheme="minorEastAsia" w:hint="eastAsia"/>
          <w:lang w:val="en-US" w:eastAsia="ko-KR"/>
        </w:rPr>
        <w:t>) to support the AIoT services</w:t>
      </w:r>
      <w:r w:rsidRPr="00E139F3">
        <w:rPr>
          <w:rFonts w:eastAsiaTheme="minorEastAsia"/>
          <w:lang w:val="en-US" w:eastAsia="ko-KR"/>
        </w:rPr>
        <w:t xml:space="preserve"> </w:t>
      </w:r>
      <w:r w:rsidRPr="007C42BD">
        <w:rPr>
          <w:rFonts w:eastAsiaTheme="minorEastAsia"/>
          <w:b/>
          <w:bCs/>
          <w:lang w:val="en-US" w:eastAsia="ko-KR"/>
        </w:rPr>
        <w:t>including Service Operations of Inventory, Read, Write, and Permanent Disable</w:t>
      </w:r>
      <w:r w:rsidRPr="007C42BD">
        <w:rPr>
          <w:rFonts w:eastAsiaTheme="minorEastAsia" w:hint="eastAsia"/>
          <w:b/>
          <w:bCs/>
          <w:lang w:val="en-US" w:eastAsia="ko-KR"/>
        </w:rPr>
        <w:t xml:space="preserve"> will be defined</w:t>
      </w:r>
      <w:r w:rsidRPr="001B4727">
        <w:rPr>
          <w:rFonts w:eastAsiaTheme="minorEastAsia" w:hint="eastAsia"/>
          <w:lang w:val="en-US" w:eastAsia="ko-KR"/>
        </w:rPr>
        <w:t>.</w:t>
      </w:r>
    </w:p>
    <w:p w14:paraId="31FAF73B" w14:textId="3F732177" w:rsidR="007F752F" w:rsidRDefault="007F752F" w:rsidP="007F752F">
      <w:pPr>
        <w:rPr>
          <w:rFonts w:eastAsiaTheme="minorEastAsia"/>
        </w:rPr>
      </w:pPr>
      <w:r>
        <w:rPr>
          <w:rFonts w:eastAsiaTheme="minorEastAsia"/>
        </w:rPr>
        <w:t>2) clause 8.3.5</w:t>
      </w:r>
      <w:r w:rsidR="000B27A6">
        <w:rPr>
          <w:rFonts w:eastAsiaTheme="minorEastAsia"/>
        </w:rPr>
        <w:t>:</w:t>
      </w:r>
      <w:r>
        <w:rPr>
          <w:rFonts w:eastAsiaTheme="minorEastAsia"/>
        </w:rPr>
        <w:t xml:space="preserve"> </w:t>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r w:rsidRPr="00F96191">
        <w:rPr>
          <w:rFonts w:eastAsiaTheme="minorEastAsia"/>
        </w:rPr>
        <w:t xml:space="preserve"> </w:t>
      </w:r>
    </w:p>
    <w:p w14:paraId="590C4EF3" w14:textId="66C1C04B" w:rsidR="007F752F" w:rsidRPr="00F96191" w:rsidRDefault="007F752F" w:rsidP="007F752F">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483DB697" w14:textId="77777777" w:rsidR="007F752F" w:rsidRPr="007C42BD" w:rsidRDefault="007F752F" w:rsidP="007F752F">
      <w:pPr>
        <w:pStyle w:val="B1"/>
        <w:rPr>
          <w:rFonts w:eastAsiaTheme="minorEastAsia"/>
          <w:noProof/>
          <w:lang w:eastAsia="ko-KR"/>
        </w:rPr>
      </w:pPr>
      <w:r w:rsidRPr="007C42BD">
        <w:t>-</w:t>
      </w:r>
      <w:r w:rsidRPr="007C42BD">
        <w:tab/>
      </w:r>
      <w:r w:rsidRPr="007C42BD">
        <w:rPr>
          <w:rFonts w:eastAsiaTheme="minorEastAsia" w:hint="eastAsia"/>
          <w:noProof/>
          <w:lang w:eastAsia="ko-KR"/>
        </w:rPr>
        <w:t>Information about AIoT services</w:t>
      </w:r>
      <w:r w:rsidRPr="007C42BD">
        <w:rPr>
          <w:rFonts w:eastAsiaTheme="minorEastAsia"/>
          <w:noProof/>
          <w:lang w:eastAsia="ko-KR"/>
        </w:rPr>
        <w:t>:</w:t>
      </w:r>
    </w:p>
    <w:p w14:paraId="0292916E" w14:textId="77777777" w:rsidR="007F752F" w:rsidRPr="007C42BD" w:rsidRDefault="007F752F" w:rsidP="007F752F">
      <w:pPr>
        <w:pStyle w:val="B2"/>
        <w:rPr>
          <w:rFonts w:eastAsiaTheme="minorEastAsia"/>
          <w:noProof/>
          <w:lang w:eastAsia="ko-KR"/>
        </w:rPr>
      </w:pPr>
      <w:r w:rsidRPr="007C42BD">
        <w:t>-</w:t>
      </w:r>
      <w:r w:rsidRPr="007C42BD">
        <w:tab/>
      </w:r>
      <w:r w:rsidRPr="007C42BD">
        <w:rPr>
          <w:rFonts w:eastAsiaTheme="minorEastAsia" w:hint="eastAsia"/>
          <w:noProof/>
          <w:lang w:eastAsia="ko-KR"/>
        </w:rPr>
        <w:t xml:space="preserve">Service type indicating e.g. inventory or </w:t>
      </w:r>
      <w:r w:rsidRPr="007C42BD">
        <w:rPr>
          <w:rFonts w:eastAsiaTheme="minorEastAsia"/>
          <w:noProof/>
          <w:lang w:eastAsia="ko-KR"/>
        </w:rPr>
        <w:t>command (</w:t>
      </w:r>
      <w:r w:rsidRPr="007C42BD">
        <w:rPr>
          <w:rFonts w:eastAsiaTheme="minorEastAsia" w:hint="eastAsia"/>
          <w:noProof/>
          <w:lang w:eastAsia="ko-KR"/>
        </w:rPr>
        <w:t xml:space="preserve">e.g. </w:t>
      </w:r>
      <w:r w:rsidRPr="007C42BD">
        <w:rPr>
          <w:rFonts w:eastAsiaTheme="minorEastAsia"/>
          <w:noProof/>
          <w:lang w:eastAsia="ko-KR"/>
        </w:rPr>
        <w:t>read or write).</w:t>
      </w:r>
    </w:p>
    <w:p w14:paraId="4BE1E2E1" w14:textId="77777777" w:rsidR="007F752F" w:rsidRPr="007C42BD" w:rsidRDefault="007F752F" w:rsidP="007F752F">
      <w:pPr>
        <w:pStyle w:val="B1"/>
        <w:rPr>
          <w:rFonts w:eastAsiaTheme="minorEastAsia"/>
          <w:noProof/>
          <w:lang w:eastAsia="ko-KR"/>
        </w:rPr>
      </w:pPr>
      <w:r w:rsidRPr="007C42BD">
        <w:t>-</w:t>
      </w:r>
      <w:r w:rsidRPr="007C42BD">
        <w:tab/>
      </w:r>
      <w:r w:rsidRPr="007C42BD">
        <w:rPr>
          <w:rFonts w:eastAsiaTheme="minorEastAsia" w:hint="eastAsia"/>
          <w:noProof/>
          <w:lang w:eastAsia="ko-KR"/>
        </w:rPr>
        <w:t>Information to be used for AIoT reader selection</w:t>
      </w:r>
      <w:r w:rsidRPr="007C42BD">
        <w:rPr>
          <w:rFonts w:eastAsiaTheme="minorEastAsia"/>
          <w:noProof/>
          <w:lang w:eastAsia="ko-KR"/>
        </w:rPr>
        <w:t>:</w:t>
      </w:r>
    </w:p>
    <w:p w14:paraId="33C9BB3E" w14:textId="77777777" w:rsidR="007F752F" w:rsidRPr="00A16C4C" w:rsidRDefault="007F752F" w:rsidP="007F752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w:t>
      </w:r>
      <w:r w:rsidRPr="007C42BD">
        <w:rPr>
          <w:rFonts w:eastAsiaTheme="minorEastAsia" w:hint="eastAsia"/>
          <w:b/>
          <w:bCs/>
          <w:noProof/>
          <w:lang w:eastAsia="ko-KR"/>
        </w:rPr>
        <w:t xml:space="preserve">the target </w:t>
      </w:r>
      <w:r w:rsidRPr="007C42BD">
        <w:rPr>
          <w:rFonts w:eastAsiaTheme="minorEastAsia"/>
          <w:b/>
          <w:bCs/>
          <w:noProof/>
          <w:lang w:eastAsia="ko-KR"/>
        </w:rPr>
        <w:t>area information</w:t>
      </w:r>
      <w:r>
        <w:rPr>
          <w:rFonts w:eastAsiaTheme="minorEastAsia"/>
          <w:noProof/>
          <w:lang w:eastAsia="ko-KR"/>
        </w:rPr>
        <w:t>.</w:t>
      </w:r>
    </w:p>
    <w:p w14:paraId="5D20FA69" w14:textId="77777777" w:rsidR="007F752F" w:rsidRPr="00A16C4C" w:rsidRDefault="007F752F" w:rsidP="007F752F">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55337386" w14:textId="77777777" w:rsidR="007F752F" w:rsidRPr="00A83907" w:rsidRDefault="007F752F" w:rsidP="007F752F">
      <w:pPr>
        <w:pStyle w:val="B2"/>
        <w:rPr>
          <w:rFonts w:eastAsiaTheme="minorEastAsia"/>
          <w:noProof/>
          <w:lang w:eastAsia="ko-KR"/>
        </w:rPr>
      </w:pPr>
      <w:r w:rsidRPr="00A16C4C">
        <w:t>-</w:t>
      </w:r>
      <w:r w:rsidRPr="00A16C4C">
        <w:tab/>
      </w:r>
      <w:r w:rsidRPr="007C42BD">
        <w:rPr>
          <w:rFonts w:eastAsiaTheme="minorEastAsia"/>
          <w:b/>
          <w:bCs/>
          <w:noProof/>
          <w:lang w:eastAsia="ko-KR"/>
        </w:rPr>
        <w:t>At least one of the AIoT</w:t>
      </w:r>
      <w:r w:rsidRPr="007C42BD">
        <w:rPr>
          <w:rFonts w:eastAsiaTheme="minorEastAsia" w:hint="eastAsia"/>
          <w:b/>
          <w:bCs/>
          <w:noProof/>
          <w:lang w:eastAsia="ko-KR"/>
        </w:rPr>
        <w:t xml:space="preserve"> device ID(s) </w:t>
      </w:r>
      <w:r w:rsidRPr="007C42BD">
        <w:rPr>
          <w:rFonts w:eastAsiaTheme="minorEastAsia"/>
          <w:b/>
          <w:bCs/>
          <w:noProof/>
          <w:lang w:eastAsia="ko-KR"/>
        </w:rPr>
        <w:t>or the</w:t>
      </w:r>
      <w:r w:rsidRPr="007C42BD">
        <w:rPr>
          <w:rFonts w:eastAsiaTheme="minorEastAsia" w:hint="eastAsia"/>
          <w:b/>
          <w:bCs/>
          <w:noProof/>
          <w:lang w:eastAsia="ko-KR"/>
        </w:rPr>
        <w:t xml:space="preserve"> </w:t>
      </w:r>
      <w:r w:rsidRPr="007C42BD">
        <w:rPr>
          <w:rFonts w:eastAsiaTheme="minorEastAsia"/>
          <w:b/>
          <w:bCs/>
          <w:noProof/>
          <w:lang w:eastAsia="ko-KR"/>
        </w:rPr>
        <w:t xml:space="preserve">filtering information which can be used to </w:t>
      </w:r>
      <w:r w:rsidRPr="007C42BD">
        <w:rPr>
          <w:rFonts w:eastAsiaTheme="minorEastAsia" w:hint="eastAsia"/>
          <w:b/>
          <w:bCs/>
          <w:noProof/>
          <w:lang w:eastAsia="ko-KR"/>
        </w:rPr>
        <w:t>associate with</w:t>
      </w:r>
      <w:r w:rsidRPr="007C42BD">
        <w:rPr>
          <w:rFonts w:eastAsiaTheme="minorEastAsia"/>
          <w:b/>
          <w:bCs/>
          <w:noProof/>
          <w:lang w:eastAsia="ko-KR"/>
        </w:rPr>
        <w:t xml:space="preserve"> multiple AIoT devices</w:t>
      </w:r>
      <w:r w:rsidRPr="00A16C4C">
        <w:rPr>
          <w:rFonts w:eastAsiaTheme="minorEastAsia"/>
          <w:noProof/>
          <w:lang w:eastAsia="ko-KR"/>
        </w:rPr>
        <w:t>.</w:t>
      </w:r>
    </w:p>
    <w:p w14:paraId="31E3AC4E" w14:textId="77777777" w:rsidR="007F752F" w:rsidRPr="00A83907" w:rsidRDefault="007F752F" w:rsidP="007F752F">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7C42BD">
        <w:rPr>
          <w:rFonts w:eastAsiaTheme="minorEastAsia"/>
          <w:b/>
          <w:bCs/>
          <w:noProof/>
          <w:lang w:eastAsia="ko-KR"/>
        </w:rPr>
        <w:t>Information to be used for resource allocatio</w:t>
      </w:r>
      <w:r w:rsidRPr="00A16C4C">
        <w:rPr>
          <w:rFonts w:eastAsiaTheme="minorEastAsia"/>
          <w:noProof/>
          <w:lang w:eastAsia="ko-KR"/>
        </w:rPr>
        <w:t>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0655F0E6" w14:textId="77777777" w:rsidR="007F752F" w:rsidRPr="00A83907" w:rsidRDefault="007F752F" w:rsidP="007F752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2A0762C0" w14:textId="55F6CC33" w:rsidR="007F752F" w:rsidRDefault="007F752F" w:rsidP="007F752F">
      <w:pPr>
        <w:pStyle w:val="B2"/>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7804A800" w14:textId="5512C1E1" w:rsidR="000B27A6" w:rsidRDefault="000B27A6" w:rsidP="000B27A6">
      <w:pPr>
        <w:pStyle w:val="B2"/>
        <w:ind w:left="0" w:firstLine="0"/>
        <w:rPr>
          <w:rFonts w:eastAsiaTheme="minorEastAsia"/>
          <w:lang w:val="en-GB"/>
        </w:rPr>
      </w:pPr>
      <w:r w:rsidRPr="00A61BB0">
        <w:rPr>
          <w:rFonts w:eastAsiaTheme="minorEastAsia"/>
          <w:lang w:val="en-GB"/>
        </w:rPr>
        <w:t>3</w:t>
      </w:r>
      <w:r w:rsidRPr="00A61BB0">
        <w:rPr>
          <w:rFonts w:eastAsiaTheme="minorEastAsia" w:hint="eastAsia"/>
          <w:lang w:val="en-GB"/>
        </w:rPr>
        <w:t>)</w:t>
      </w:r>
      <w:r w:rsidRPr="00A61BB0">
        <w:rPr>
          <w:rFonts w:eastAsiaTheme="minorEastAsia"/>
          <w:lang w:val="en-GB"/>
        </w:rPr>
        <w:t xml:space="preserve"> </w:t>
      </w:r>
      <w:r w:rsidRPr="000B27A6">
        <w:rPr>
          <w:rFonts w:eastAsiaTheme="minorEastAsia"/>
          <w:lang w:val="en-GB"/>
        </w:rPr>
        <w:t>clause 8.1.2.3: AIOT RAN and the AIOTF communicate indirectly via an AMF</w:t>
      </w:r>
    </w:p>
    <w:p w14:paraId="0B620C0F" w14:textId="77777777" w:rsidR="000B27A6" w:rsidRPr="00234C20" w:rsidRDefault="000B27A6" w:rsidP="000B27A6">
      <w:pPr>
        <w:rPr>
          <w:rFonts w:eastAsia="等线"/>
        </w:rPr>
      </w:pPr>
      <w:r w:rsidRPr="00234C20">
        <w:rPr>
          <w:rFonts w:eastAsia="等线"/>
        </w:rPr>
        <w:t xml:space="preserve">When </w:t>
      </w:r>
      <w:r w:rsidRPr="00C4391F">
        <w:rPr>
          <w:rFonts w:eastAsia="等线"/>
        </w:rPr>
        <w:t>AIOT RAN</w:t>
      </w:r>
      <w:r w:rsidRPr="00234C20">
        <w:rPr>
          <w:rFonts w:eastAsia="等线"/>
        </w:rPr>
        <w:t xml:space="preserve"> and the AIoTF communicate indirectly via an AMF:</w:t>
      </w:r>
    </w:p>
    <w:p w14:paraId="4B754017" w14:textId="77777777" w:rsidR="000B27A6" w:rsidRPr="007B6C12" w:rsidRDefault="000B27A6" w:rsidP="000B27A6">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w:t>
      </w:r>
      <w:r w:rsidRPr="00D250A5">
        <w:rPr>
          <w:b/>
          <w:bCs/>
        </w:rPr>
        <w:t>AMF supports Ambient IoT services including delivery of inventory/command messages</w:t>
      </w:r>
      <w:r w:rsidRPr="007B6C12">
        <w:t>.</w:t>
      </w:r>
    </w:p>
    <w:p w14:paraId="4746306C" w14:textId="77777777" w:rsidR="000B27A6" w:rsidRPr="007B6C12" w:rsidRDefault="000B27A6" w:rsidP="000B27A6">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5B276374" w14:textId="77777777" w:rsidR="000B27A6" w:rsidRDefault="000B27A6" w:rsidP="000B27A6">
      <w:pPr>
        <w:pStyle w:val="B1"/>
        <w:rPr>
          <w:rFonts w:eastAsia="等线"/>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shall be enhanced to support</w:t>
      </w:r>
      <w:r>
        <w:rPr>
          <w:rFonts w:eastAsia="等线"/>
        </w:rPr>
        <w:t>:</w:t>
      </w:r>
      <w:r w:rsidRPr="007B6C12">
        <w:rPr>
          <w:rFonts w:eastAsia="等线" w:hint="eastAsia"/>
        </w:rPr>
        <w:t xml:space="preserve"> </w:t>
      </w:r>
    </w:p>
    <w:p w14:paraId="111F3B13" w14:textId="77777777" w:rsidR="000B27A6" w:rsidRDefault="000B27A6" w:rsidP="000B27A6">
      <w:pPr>
        <w:pStyle w:val="B2"/>
      </w:pPr>
      <w:r w:rsidRPr="00DF76E9">
        <w:rPr>
          <w:rFonts w:eastAsia="等线"/>
        </w:rPr>
        <w:t>-</w:t>
      </w:r>
      <w:r w:rsidRPr="00DF76E9">
        <w:rPr>
          <w:rFonts w:eastAsia="等线"/>
        </w:rPr>
        <w:tab/>
      </w:r>
      <w:r w:rsidRPr="00DF76E9">
        <w:rPr>
          <w:shd w:val="clear" w:color="auto" w:fill="FFFFFF"/>
        </w:rPr>
        <w:t xml:space="preserve">On the Nz reference point, the AMF supports </w:t>
      </w:r>
      <w:r w:rsidRPr="007B6C12">
        <w:rPr>
          <w:rFonts w:eastAsia="等线"/>
        </w:rPr>
        <w:t>Services which are used by an AIoTF for A</w:t>
      </w:r>
      <w:r w:rsidRPr="007B6C12">
        <w:rPr>
          <w:rFonts w:eastAsia="等线" w:hint="eastAsia"/>
        </w:rPr>
        <w:t xml:space="preserve">mbient IoT </w:t>
      </w:r>
      <w:r w:rsidRPr="007B6C12">
        <w:rPr>
          <w:rFonts w:eastAsia="等线"/>
        </w:rPr>
        <w:t>Operations</w:t>
      </w:r>
      <w:r w:rsidRPr="00DF76E9">
        <w:rPr>
          <w:shd w:val="clear" w:color="auto" w:fill="FFFFFF"/>
        </w:rPr>
        <w:t xml:space="preserve"> e.g. to send AIoT requests towards AIOT RAN and to receive AIoT responses from the AIOT </w:t>
      </w:r>
      <w:r w:rsidRPr="00A97DFD">
        <w:rPr>
          <w:shd w:val="clear" w:color="auto" w:fill="FFFFFF"/>
        </w:rPr>
        <w:t>R</w:t>
      </w:r>
      <w:r w:rsidRPr="00A97DFD">
        <w:t>AN.</w:t>
      </w:r>
    </w:p>
    <w:p w14:paraId="762A0AE3" w14:textId="77777777" w:rsidR="000B27A6" w:rsidRPr="00DF76E9" w:rsidRDefault="000B27A6" w:rsidP="000B27A6">
      <w:pPr>
        <w:pStyle w:val="B2"/>
        <w:rPr>
          <w:lang w:val="en-US" w:eastAsia="en-US"/>
        </w:rPr>
      </w:pPr>
      <w:r w:rsidRPr="00DF76E9">
        <w:lastRenderedPageBreak/>
        <w:t>-</w:t>
      </w:r>
      <w:r w:rsidRPr="00DF76E9">
        <w:tab/>
        <w:t>On the N2 reference point, the AMF supports sending AIOT information to the AIOT RAN (e.g. operation requests) and receiving responses from the AIOT RAN.</w:t>
      </w:r>
    </w:p>
    <w:p w14:paraId="45F08F24" w14:textId="6080221A" w:rsidR="000B27A6" w:rsidRDefault="000B27A6" w:rsidP="000B27A6">
      <w:pPr>
        <w:pStyle w:val="B2"/>
      </w:pPr>
      <w:r w:rsidRPr="00DF76E9">
        <w:t>-</w:t>
      </w:r>
      <w:r w:rsidRPr="00DF76E9">
        <w:tab/>
        <w:t>The AMF routes the AIoT messages between the AIOT RAN (over N2 reference point) and the AIOTF (over Nz reference point).</w:t>
      </w:r>
    </w:p>
    <w:p w14:paraId="50F16E0A" w14:textId="7601CBE5" w:rsidR="00A61BB0" w:rsidRDefault="00A61BB0" w:rsidP="00A61BB0">
      <w:pPr>
        <w:rPr>
          <w:rFonts w:eastAsiaTheme="minorEastAsia"/>
        </w:rPr>
      </w:pPr>
      <w:r>
        <w:rPr>
          <w:rFonts w:eastAsia="MS Mincho"/>
        </w:rPr>
        <w:t xml:space="preserve">4) Clause </w:t>
      </w:r>
      <w:r w:rsidRPr="00A61BB0">
        <w:rPr>
          <w:rFonts w:eastAsiaTheme="minorEastAsia"/>
        </w:rPr>
        <w:t>8.2.2</w:t>
      </w:r>
      <w:r>
        <w:rPr>
          <w:rFonts w:eastAsiaTheme="minorEastAsia"/>
        </w:rPr>
        <w:t>:</w:t>
      </w:r>
      <w:r w:rsidRPr="00A61BB0">
        <w:rPr>
          <w:rFonts w:eastAsiaTheme="minorEastAsia"/>
        </w:rPr>
        <w:tab/>
        <w:t>Subscription Management</w:t>
      </w:r>
    </w:p>
    <w:p w14:paraId="336CEA53" w14:textId="720F5309" w:rsidR="00A61BB0" w:rsidRDefault="00A61BB0" w:rsidP="00A61BB0">
      <w:r w:rsidRPr="00CF2E7B">
        <w:t xml:space="preserve">The </w:t>
      </w:r>
      <w:r w:rsidRPr="002F1489">
        <w:t xml:space="preserve">Ambient IoT Device ID is used by the AIOTF together with local configuration, 3rd party related context to locate </w:t>
      </w:r>
      <w:r>
        <w:t>the entity storing</w:t>
      </w:r>
      <w:r w:rsidRPr="002F1489">
        <w:t xml:space="preserve"> the </w:t>
      </w:r>
      <w:r>
        <w:t xml:space="preserve">AIoT device profile </w:t>
      </w:r>
      <w:r w:rsidRPr="002F1489">
        <w:t>data of an Ambient IoT Device.</w:t>
      </w:r>
      <w:r>
        <w:t xml:space="preserve"> </w:t>
      </w:r>
      <w:r w:rsidRPr="00564935">
        <w:t>The AIoT device profile data includes the AIoT Device ID. W</w:t>
      </w:r>
      <w:r w:rsidRPr="00A61BB0">
        <w:rPr>
          <w:b/>
          <w:bCs/>
        </w:rPr>
        <w:t>hen the AIoT device profile data is managed by the 5GC, it is stored in the ADM (Ambient IoT Data Management)</w:t>
      </w:r>
      <w:r w:rsidRPr="00A61BB0">
        <w:rPr>
          <w:rFonts w:hint="eastAsia"/>
          <w:b/>
          <w:bCs/>
        </w:rPr>
        <w:t>, possibly together with UDR,</w:t>
      </w:r>
      <w:r w:rsidRPr="00A61BB0">
        <w:rPr>
          <w:b/>
          <w:bCs/>
        </w:rPr>
        <w:t xml:space="preserve"> which exclusively supports AIoT devices</w:t>
      </w:r>
      <w:r>
        <w:t>.</w:t>
      </w:r>
    </w:p>
    <w:p w14:paraId="2EA925E0" w14:textId="7466428C" w:rsidR="00A61BB0" w:rsidRPr="00A61BB0" w:rsidRDefault="00A61BB0" w:rsidP="00A61BB0">
      <w:pPr>
        <w:pStyle w:val="B2"/>
        <w:ind w:left="0" w:firstLine="0"/>
        <w:rPr>
          <w:rFonts w:eastAsia="MS Mincho"/>
          <w:lang w:val="en-GB"/>
        </w:rPr>
      </w:pPr>
    </w:p>
    <w:p w14:paraId="631913F7" w14:textId="77777777" w:rsidR="00CA6115" w:rsidRPr="00927C1B" w:rsidRDefault="00CA6115" w:rsidP="00CA6115">
      <w:pPr>
        <w:pStyle w:val="1"/>
      </w:pPr>
      <w:r>
        <w:t>2</w:t>
      </w:r>
      <w:r w:rsidRPr="00927C1B">
        <w:t xml:space="preserve">. </w:t>
      </w:r>
      <w:r>
        <w:t>Text Proposal</w:t>
      </w:r>
    </w:p>
    <w:p w14:paraId="541FD5A7" w14:textId="31F4A165"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ED6D07">
        <w:rPr>
          <w:lang w:eastAsia="zh-CN"/>
        </w:rPr>
        <w:t>23.xyz</w:t>
      </w:r>
      <w:r>
        <w:rPr>
          <w:lang w:eastAsia="zh-CN"/>
        </w:rPr>
        <w:t>.</w:t>
      </w:r>
    </w:p>
    <w:p w14:paraId="64544939" w14:textId="3B74465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D6D07">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79A2EA8A" w14:textId="0DA1BC85" w:rsidR="00AF0E9A" w:rsidRDefault="004D5B1E" w:rsidP="00AF0E9A">
      <w:pPr>
        <w:pStyle w:val="2"/>
        <w:rPr>
          <w:lang w:eastAsia="zh-CN"/>
        </w:rPr>
      </w:pPr>
      <w:r>
        <w:rPr>
          <w:lang w:eastAsia="zh-CN"/>
        </w:rPr>
        <w:t>7</w:t>
      </w:r>
      <w:r w:rsidR="00AF0E9A">
        <w:rPr>
          <w:lang w:eastAsia="zh-CN"/>
        </w:rPr>
        <w:t>.1</w:t>
      </w:r>
      <w:r w:rsidR="00AF0E9A">
        <w:rPr>
          <w:lang w:eastAsia="zh-CN"/>
        </w:rPr>
        <w:tab/>
        <w:t>General</w:t>
      </w:r>
    </w:p>
    <w:p w14:paraId="50A0EC13" w14:textId="43587BF9" w:rsidR="006B4FAC" w:rsidRDefault="006B4FAC" w:rsidP="006B4FAC">
      <w:pPr>
        <w:rPr>
          <w:lang w:eastAsia="zh-CN"/>
        </w:rPr>
      </w:pPr>
      <w:r w:rsidRPr="001B7C50">
        <w:rPr>
          <w:lang w:eastAsia="zh-CN"/>
        </w:rPr>
        <w:t xml:space="preserve">In the context of </w:t>
      </w:r>
      <w:r>
        <w:t>Ambient IoT</w:t>
      </w:r>
      <w:r w:rsidR="00DA5266">
        <w:t xml:space="preserve"> specification</w:t>
      </w:r>
      <w:r w:rsidRPr="001B7C50">
        <w:rPr>
          <w:lang w:eastAsia="zh-CN"/>
        </w:rPr>
        <w:t xml:space="preserve">, an NF service is offering a capability to authorised </w:t>
      </w:r>
      <w:r w:rsidR="00DA5266">
        <w:rPr>
          <w:lang w:eastAsia="zh-CN"/>
        </w:rPr>
        <w:t>upstream and downstream NF consumers</w:t>
      </w:r>
      <w:r w:rsidR="00D6711E">
        <w:rPr>
          <w:lang w:eastAsia="zh-CN"/>
        </w:rPr>
        <w:t>, thus</w:t>
      </w:r>
      <w:r w:rsidR="00DA5266">
        <w:rPr>
          <w:lang w:eastAsia="zh-CN"/>
        </w:rPr>
        <w:t xml:space="preserve"> to enable the network to offer the end-to-end </w:t>
      </w:r>
      <w:r w:rsidR="00DA5266">
        <w:t>Ambient IoT services</w:t>
      </w:r>
      <w:r w:rsidR="00D6711E">
        <w:t xml:space="preserve"> from system perspective</w:t>
      </w:r>
      <w:r w:rsidRPr="001B7C50">
        <w:rPr>
          <w:lang w:eastAsia="zh-CN"/>
        </w:rPr>
        <w:t>.</w:t>
      </w:r>
    </w:p>
    <w:p w14:paraId="6708C7F4" w14:textId="7AC27A34" w:rsidR="00D6711E" w:rsidRPr="001B7C50" w:rsidRDefault="00D6711E" w:rsidP="00D6711E">
      <w:pPr>
        <w:rPr>
          <w:rFonts w:eastAsia="宋体"/>
          <w:lang w:eastAsia="zh-CN"/>
        </w:rPr>
      </w:pPr>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 xml:space="preserve">NF the NF services it exposes through its </w:t>
      </w:r>
      <w:r w:rsidR="00AF28D3" w:rsidRPr="001B7C50">
        <w:rPr>
          <w:rFonts w:eastAsia="宋体"/>
          <w:lang w:eastAsia="zh-CN"/>
        </w:rPr>
        <w:t>service-based</w:t>
      </w:r>
      <w:r w:rsidRPr="001B7C50">
        <w:rPr>
          <w:rFonts w:eastAsia="宋体"/>
          <w:lang w:eastAsia="zh-CN"/>
        </w:rPr>
        <w:t xml:space="preserve"> interfaces.</w:t>
      </w:r>
    </w:p>
    <w:p w14:paraId="7A0CA385" w14:textId="2E9A4C13" w:rsidR="00AF0E9A" w:rsidRDefault="004D5B1E" w:rsidP="00AF0E9A">
      <w:pPr>
        <w:pStyle w:val="2"/>
        <w:rPr>
          <w:lang w:eastAsia="zh-CN"/>
        </w:rPr>
      </w:pPr>
      <w:r>
        <w:rPr>
          <w:lang w:eastAsia="zh-CN"/>
        </w:rPr>
        <w:t>7</w:t>
      </w:r>
      <w:r w:rsidR="00AF0E9A">
        <w:rPr>
          <w:lang w:eastAsia="zh-CN"/>
        </w:rPr>
        <w:t>.2</w:t>
      </w:r>
      <w:r w:rsidR="00AF0E9A">
        <w:rPr>
          <w:lang w:eastAsia="zh-CN"/>
        </w:rPr>
        <w:tab/>
        <w:t>AIOTF service</w:t>
      </w:r>
    </w:p>
    <w:p w14:paraId="775AEC0E" w14:textId="43E8C155" w:rsidR="00051D46" w:rsidRDefault="00051D46" w:rsidP="00051D46">
      <w:r w:rsidRPr="00140E21">
        <w:t xml:space="preserve">The following table shows the </w:t>
      </w:r>
      <w:r w:rsidR="00284FFB">
        <w:rPr>
          <w:rFonts w:eastAsiaTheme="minorEastAsia"/>
          <w:lang w:eastAsia="zh-CN"/>
        </w:rPr>
        <w:t>Naiotf_</w:t>
      </w:r>
      <w:r w:rsidR="00284FFB">
        <w:rPr>
          <w:rFonts w:eastAsiaTheme="minorEastAsia" w:hint="eastAsia"/>
          <w:lang w:eastAsia="zh-CN"/>
        </w:rPr>
        <w:t>A</w:t>
      </w:r>
      <w:r w:rsidR="00284FFB">
        <w:rPr>
          <w:rFonts w:eastAsiaTheme="minorEastAsia"/>
          <w:lang w:eastAsia="zh-CN"/>
        </w:rPr>
        <w:t>IoT</w:t>
      </w:r>
      <w:r w:rsidR="00284FFB">
        <w:rPr>
          <w:lang w:eastAsia="zh-CN"/>
        </w:rPr>
        <w:t xml:space="preserve"> </w:t>
      </w:r>
      <w:r w:rsidRPr="00140E21">
        <w:t>Service and Service Operations.</w:t>
      </w:r>
    </w:p>
    <w:p w14:paraId="78727FAB" w14:textId="6A32CDF7" w:rsidR="00FB3BEA" w:rsidRPr="00140E21" w:rsidRDefault="00FB3BEA" w:rsidP="00FB3BEA">
      <w:pPr>
        <w:pStyle w:val="TH"/>
      </w:pPr>
      <w:r>
        <w:t>T</w:t>
      </w:r>
      <w:r w:rsidRPr="00140E21">
        <w:t xml:space="preserve">able </w:t>
      </w:r>
      <w:r w:rsidR="002B1C46">
        <w:t>7</w:t>
      </w:r>
      <w:r>
        <w:t>.2</w:t>
      </w:r>
      <w:r w:rsidRPr="00140E21">
        <w:t xml:space="preserve">-1: NF services provided by </w:t>
      </w:r>
      <w:r w:rsidR="002A5C76">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B3BEA" w:rsidRPr="00140E21" w14:paraId="0856F463" w14:textId="77777777" w:rsidTr="00CF305A">
        <w:trPr>
          <w:jc w:val="center"/>
        </w:trPr>
        <w:tc>
          <w:tcPr>
            <w:tcW w:w="2498" w:type="dxa"/>
            <w:tcBorders>
              <w:bottom w:val="single" w:sz="4" w:space="0" w:color="auto"/>
            </w:tcBorders>
          </w:tcPr>
          <w:p w14:paraId="5B98BE60" w14:textId="3EB50928" w:rsidR="00FB3BEA" w:rsidRPr="00140E21" w:rsidRDefault="00FB3BEA" w:rsidP="00275677">
            <w:pPr>
              <w:pStyle w:val="TAH"/>
              <w:rPr>
                <w:rFonts w:eastAsia="宋体"/>
              </w:rPr>
            </w:pPr>
            <w:r w:rsidRPr="00140E21">
              <w:rPr>
                <w:rFonts w:eastAsia="宋体"/>
              </w:rPr>
              <w:t>NF service</w:t>
            </w:r>
            <w:r w:rsidR="00547C77">
              <w:rPr>
                <w:rFonts w:eastAsia="宋体"/>
              </w:rPr>
              <w:t xml:space="preserve"> name</w:t>
            </w:r>
          </w:p>
        </w:tc>
        <w:tc>
          <w:tcPr>
            <w:tcW w:w="2897" w:type="dxa"/>
          </w:tcPr>
          <w:p w14:paraId="0DCC6170" w14:textId="77777777" w:rsidR="00FB3BEA" w:rsidRPr="00140E21" w:rsidRDefault="00FB3BEA" w:rsidP="00275677">
            <w:pPr>
              <w:pStyle w:val="TAH"/>
              <w:rPr>
                <w:rFonts w:eastAsia="宋体"/>
              </w:rPr>
            </w:pPr>
            <w:r w:rsidRPr="00140E21">
              <w:rPr>
                <w:rFonts w:eastAsia="宋体"/>
                <w:lang w:eastAsia="zh-CN"/>
              </w:rPr>
              <w:t>Service Operations</w:t>
            </w:r>
          </w:p>
        </w:tc>
        <w:tc>
          <w:tcPr>
            <w:tcW w:w="1977" w:type="dxa"/>
          </w:tcPr>
          <w:p w14:paraId="74C2C320" w14:textId="77777777" w:rsidR="00FB3BEA" w:rsidRPr="00140E21" w:rsidRDefault="00FB3BEA" w:rsidP="00275677">
            <w:pPr>
              <w:pStyle w:val="TAH"/>
              <w:rPr>
                <w:rFonts w:eastAsia="宋体"/>
              </w:rPr>
            </w:pPr>
            <w:r w:rsidRPr="00140E21">
              <w:rPr>
                <w:rFonts w:eastAsia="宋体"/>
                <w:lang w:eastAsia="zh-CN"/>
              </w:rPr>
              <w:t>Operation Semantics</w:t>
            </w:r>
          </w:p>
        </w:tc>
        <w:tc>
          <w:tcPr>
            <w:tcW w:w="1701" w:type="dxa"/>
          </w:tcPr>
          <w:p w14:paraId="6EC4A0BA" w14:textId="77777777" w:rsidR="00FB3BEA" w:rsidRPr="00140E21" w:rsidRDefault="00FB3BEA" w:rsidP="00275677">
            <w:pPr>
              <w:pStyle w:val="TAH"/>
              <w:rPr>
                <w:rFonts w:eastAsia="宋体"/>
              </w:rPr>
            </w:pPr>
            <w:r w:rsidRPr="00140E21">
              <w:rPr>
                <w:rFonts w:eastAsia="宋体"/>
              </w:rPr>
              <w:t>Example Consumer(s)</w:t>
            </w:r>
          </w:p>
        </w:tc>
      </w:tr>
      <w:tr w:rsidR="00D03C16" w:rsidRPr="00140E21" w14:paraId="223944E7" w14:textId="77777777" w:rsidTr="00CF305A">
        <w:trPr>
          <w:jc w:val="center"/>
        </w:trPr>
        <w:tc>
          <w:tcPr>
            <w:tcW w:w="2498" w:type="dxa"/>
            <w:tcBorders>
              <w:bottom w:val="nil"/>
            </w:tcBorders>
          </w:tcPr>
          <w:p w14:paraId="0AEA3456" w14:textId="24CAF96C" w:rsidR="00D03C16" w:rsidRPr="00D03C16" w:rsidRDefault="00547C77" w:rsidP="00D03C16">
            <w:pPr>
              <w:pStyle w:val="TAL"/>
              <w:rPr>
                <w:rFonts w:eastAsiaTheme="minorEastAsia"/>
                <w:lang w:eastAsia="zh-CN"/>
              </w:rPr>
            </w:pPr>
            <w:r>
              <w:rPr>
                <w:rFonts w:eastAsiaTheme="minorEastAsia"/>
                <w:lang w:eastAsia="zh-CN"/>
              </w:rPr>
              <w:t>Naiotf_</w:t>
            </w:r>
            <w:r w:rsidR="00D03C16">
              <w:rPr>
                <w:rFonts w:eastAsiaTheme="minorEastAsia" w:hint="eastAsia"/>
                <w:lang w:eastAsia="zh-CN"/>
              </w:rPr>
              <w:t>A</w:t>
            </w:r>
            <w:r w:rsidR="00D03C16">
              <w:rPr>
                <w:rFonts w:eastAsiaTheme="minorEastAsia"/>
                <w:lang w:eastAsia="zh-CN"/>
              </w:rPr>
              <w:t>IoT</w:t>
            </w:r>
          </w:p>
        </w:tc>
        <w:tc>
          <w:tcPr>
            <w:tcW w:w="2897" w:type="dxa"/>
          </w:tcPr>
          <w:p w14:paraId="55E68DD3" w14:textId="73F4BB56" w:rsidR="00D03C16" w:rsidRPr="00140E21" w:rsidRDefault="00D03C16" w:rsidP="00D03C16">
            <w:pPr>
              <w:pStyle w:val="TAL"/>
              <w:rPr>
                <w:rFonts w:eastAsia="宋体"/>
                <w:lang w:eastAsia="zh-CN"/>
              </w:rPr>
            </w:pPr>
            <w:r w:rsidRPr="00364C1E">
              <w:rPr>
                <w:rFonts w:eastAsia="Yu Mincho"/>
              </w:rPr>
              <w:t>Inventory</w:t>
            </w:r>
          </w:p>
        </w:tc>
        <w:tc>
          <w:tcPr>
            <w:tcW w:w="1977" w:type="dxa"/>
          </w:tcPr>
          <w:p w14:paraId="08DBB58B" w14:textId="08817BC5" w:rsidR="00D03C16" w:rsidRPr="00140E21" w:rsidRDefault="00D03C16" w:rsidP="00D03C16">
            <w:pPr>
              <w:pStyle w:val="TAL"/>
              <w:rPr>
                <w:rFonts w:eastAsia="宋体"/>
                <w:lang w:eastAsia="zh-CN"/>
              </w:rPr>
            </w:pPr>
            <w:r w:rsidRPr="00364C1E">
              <w:rPr>
                <w:rFonts w:eastAsia="Yu Mincho"/>
              </w:rPr>
              <w:t>Request/Response</w:t>
            </w:r>
          </w:p>
        </w:tc>
        <w:tc>
          <w:tcPr>
            <w:tcW w:w="1701" w:type="dxa"/>
          </w:tcPr>
          <w:p w14:paraId="6FD03976" w14:textId="33FAA868" w:rsidR="00D03C16" w:rsidRPr="00D03C16" w:rsidRDefault="00D03C16" w:rsidP="00D03C16">
            <w:pPr>
              <w:pStyle w:val="TAL"/>
              <w:rPr>
                <w:rFonts w:eastAsiaTheme="minorEastAsia"/>
                <w:lang w:eastAsia="zh-CN"/>
              </w:rPr>
            </w:pPr>
            <w:r>
              <w:rPr>
                <w:rFonts w:eastAsiaTheme="minorEastAsia" w:hint="eastAsia"/>
                <w:lang w:eastAsia="zh-CN"/>
              </w:rPr>
              <w:t>N</w:t>
            </w:r>
            <w:r>
              <w:rPr>
                <w:rFonts w:eastAsiaTheme="minorEastAsia"/>
                <w:lang w:eastAsia="zh-CN"/>
              </w:rPr>
              <w:t>EF</w:t>
            </w:r>
          </w:p>
        </w:tc>
      </w:tr>
      <w:tr w:rsidR="00D03C16" w:rsidRPr="00140E21" w14:paraId="28AAEFF6" w14:textId="77777777" w:rsidTr="00CF305A">
        <w:trPr>
          <w:jc w:val="center"/>
        </w:trPr>
        <w:tc>
          <w:tcPr>
            <w:tcW w:w="2498" w:type="dxa"/>
            <w:tcBorders>
              <w:top w:val="nil"/>
              <w:bottom w:val="nil"/>
            </w:tcBorders>
          </w:tcPr>
          <w:p w14:paraId="0A150E17" w14:textId="42168D7E" w:rsidR="00D03C16" w:rsidRPr="00140E21" w:rsidRDefault="00D03C16" w:rsidP="00D03C16">
            <w:pPr>
              <w:pStyle w:val="TAL"/>
            </w:pPr>
          </w:p>
        </w:tc>
        <w:tc>
          <w:tcPr>
            <w:tcW w:w="2897" w:type="dxa"/>
          </w:tcPr>
          <w:p w14:paraId="64CA365C" w14:textId="48342117" w:rsidR="00D03C16" w:rsidRPr="00140E21" w:rsidRDefault="00D03C16" w:rsidP="00D03C16">
            <w:pPr>
              <w:pStyle w:val="TAL"/>
              <w:rPr>
                <w:rFonts w:eastAsia="宋体"/>
                <w:lang w:eastAsia="zh-CN"/>
              </w:rPr>
            </w:pPr>
            <w:r>
              <w:t>Read</w:t>
            </w:r>
          </w:p>
        </w:tc>
        <w:tc>
          <w:tcPr>
            <w:tcW w:w="1977" w:type="dxa"/>
          </w:tcPr>
          <w:p w14:paraId="3C94557E" w14:textId="288CE996" w:rsidR="00D03C16" w:rsidRPr="00140E21" w:rsidDel="00870F13" w:rsidRDefault="00D03C16" w:rsidP="00D03C16">
            <w:pPr>
              <w:pStyle w:val="TAL"/>
              <w:rPr>
                <w:rFonts w:eastAsia="宋体"/>
                <w:lang w:eastAsia="zh-CN"/>
              </w:rPr>
            </w:pPr>
            <w:r w:rsidRPr="004646FF">
              <w:rPr>
                <w:rFonts w:eastAsia="Yu Mincho"/>
              </w:rPr>
              <w:t>Request/Response</w:t>
            </w:r>
          </w:p>
        </w:tc>
        <w:tc>
          <w:tcPr>
            <w:tcW w:w="1701" w:type="dxa"/>
          </w:tcPr>
          <w:p w14:paraId="21A09619" w14:textId="3FC263E2"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459624" w14:textId="77777777" w:rsidTr="00CF305A">
        <w:trPr>
          <w:jc w:val="center"/>
        </w:trPr>
        <w:tc>
          <w:tcPr>
            <w:tcW w:w="2498" w:type="dxa"/>
            <w:tcBorders>
              <w:top w:val="nil"/>
              <w:bottom w:val="nil"/>
            </w:tcBorders>
          </w:tcPr>
          <w:p w14:paraId="40C470A8" w14:textId="763EF1E9" w:rsidR="00D03C16" w:rsidRPr="00140E21" w:rsidRDefault="00D03C16" w:rsidP="00D03C16">
            <w:pPr>
              <w:pStyle w:val="TAL"/>
              <w:rPr>
                <w:rFonts w:eastAsia="宋体"/>
                <w:lang w:eastAsia="zh-CN"/>
              </w:rPr>
            </w:pPr>
          </w:p>
        </w:tc>
        <w:tc>
          <w:tcPr>
            <w:tcW w:w="2897" w:type="dxa"/>
          </w:tcPr>
          <w:p w14:paraId="4B22B107" w14:textId="6900FB37" w:rsidR="00D03C16" w:rsidRPr="00140E21" w:rsidRDefault="00D03C16" w:rsidP="00D03C16">
            <w:pPr>
              <w:pStyle w:val="TAL"/>
              <w:rPr>
                <w:rFonts w:eastAsia="宋体"/>
                <w:lang w:eastAsia="zh-CN"/>
              </w:rPr>
            </w:pPr>
            <w:r>
              <w:t>Write</w:t>
            </w:r>
          </w:p>
        </w:tc>
        <w:tc>
          <w:tcPr>
            <w:tcW w:w="1977" w:type="dxa"/>
          </w:tcPr>
          <w:p w14:paraId="0CEE24C6" w14:textId="070B2D28"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2705817E" w14:textId="4C8E28E8"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2164EA97" w14:textId="77777777" w:rsidTr="00CF305A">
        <w:trPr>
          <w:jc w:val="center"/>
        </w:trPr>
        <w:tc>
          <w:tcPr>
            <w:tcW w:w="2498" w:type="dxa"/>
            <w:tcBorders>
              <w:top w:val="nil"/>
              <w:bottom w:val="nil"/>
            </w:tcBorders>
          </w:tcPr>
          <w:p w14:paraId="1D9DB4FA" w14:textId="77777777" w:rsidR="00D03C16" w:rsidRPr="00140E21" w:rsidRDefault="00D03C16" w:rsidP="00D03C16">
            <w:pPr>
              <w:pStyle w:val="TAL"/>
              <w:rPr>
                <w:rFonts w:eastAsia="宋体"/>
                <w:lang w:eastAsia="zh-CN"/>
              </w:rPr>
            </w:pPr>
          </w:p>
        </w:tc>
        <w:tc>
          <w:tcPr>
            <w:tcW w:w="2897" w:type="dxa"/>
          </w:tcPr>
          <w:p w14:paraId="4634A2C0" w14:textId="097FCD1D" w:rsidR="00D03C16" w:rsidRPr="00140E21" w:rsidRDefault="00D03C16" w:rsidP="00D03C16">
            <w:pPr>
              <w:pStyle w:val="TAL"/>
              <w:rPr>
                <w:rFonts w:eastAsia="宋体"/>
                <w:lang w:eastAsia="zh-CN"/>
              </w:rPr>
            </w:pPr>
            <w:r>
              <w:rPr>
                <w:rFonts w:eastAsiaTheme="minorEastAsia"/>
              </w:rPr>
              <w:t>Permanent</w:t>
            </w:r>
            <w:r w:rsidRPr="004646FF">
              <w:rPr>
                <w:rFonts w:eastAsiaTheme="minorEastAsia"/>
              </w:rPr>
              <w:t>Disable</w:t>
            </w:r>
          </w:p>
        </w:tc>
        <w:tc>
          <w:tcPr>
            <w:tcW w:w="1977" w:type="dxa"/>
          </w:tcPr>
          <w:p w14:paraId="6C5487F9" w14:textId="005E3F74"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01F14EB3" w14:textId="1BC6AC3A"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F62518" w14:textId="77777777" w:rsidTr="00CF305A">
        <w:trPr>
          <w:jc w:val="center"/>
        </w:trPr>
        <w:tc>
          <w:tcPr>
            <w:tcW w:w="2498" w:type="dxa"/>
            <w:tcBorders>
              <w:top w:val="nil"/>
              <w:bottom w:val="single" w:sz="4" w:space="0" w:color="auto"/>
            </w:tcBorders>
          </w:tcPr>
          <w:p w14:paraId="37887A3A" w14:textId="77777777" w:rsidR="00D03C16" w:rsidRPr="00140E21" w:rsidRDefault="00D03C16" w:rsidP="00D03C16">
            <w:pPr>
              <w:pStyle w:val="TAL"/>
              <w:rPr>
                <w:rFonts w:eastAsia="宋体"/>
                <w:lang w:eastAsia="zh-CN"/>
              </w:rPr>
            </w:pPr>
          </w:p>
        </w:tc>
        <w:tc>
          <w:tcPr>
            <w:tcW w:w="2897" w:type="dxa"/>
          </w:tcPr>
          <w:p w14:paraId="09C5C59C" w14:textId="4DAF602E" w:rsidR="00D03C16" w:rsidRPr="00140E21" w:rsidRDefault="00D03C16" w:rsidP="00D03C16">
            <w:pPr>
              <w:pStyle w:val="TAL"/>
              <w:rPr>
                <w:rFonts w:eastAsia="宋体"/>
                <w:lang w:eastAsia="zh-CN"/>
              </w:rPr>
            </w:pPr>
            <w:r w:rsidRPr="004646FF">
              <w:t>Notify</w:t>
            </w:r>
          </w:p>
        </w:tc>
        <w:tc>
          <w:tcPr>
            <w:tcW w:w="1977" w:type="dxa"/>
          </w:tcPr>
          <w:p w14:paraId="033AB08A" w14:textId="7A16E1BE" w:rsidR="00D03C16" w:rsidRPr="00140E21" w:rsidRDefault="00D03C16" w:rsidP="00D03C16">
            <w:pPr>
              <w:pStyle w:val="TAL"/>
              <w:rPr>
                <w:rFonts w:eastAsia="宋体"/>
                <w:lang w:eastAsia="zh-CN"/>
              </w:rPr>
            </w:pPr>
            <w:r w:rsidRPr="004646FF">
              <w:t>Subscribe/Notify</w:t>
            </w:r>
          </w:p>
        </w:tc>
        <w:tc>
          <w:tcPr>
            <w:tcW w:w="1701" w:type="dxa"/>
          </w:tcPr>
          <w:p w14:paraId="7D9360D1" w14:textId="3677039C"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bl>
    <w:p w14:paraId="4513B2D0" w14:textId="6C824FE8" w:rsidR="00D03C16" w:rsidRPr="00140E21" w:rsidRDefault="002B3701" w:rsidP="00D03C16">
      <w:pPr>
        <w:pStyle w:val="3"/>
        <w:rPr>
          <w:lang w:eastAsia="zh-CN"/>
        </w:rPr>
      </w:pPr>
      <w:bookmarkStart w:id="2" w:name="_Toc20204396"/>
      <w:bookmarkStart w:id="3" w:name="_Toc27895095"/>
      <w:bookmarkStart w:id="4" w:name="_Toc36192188"/>
      <w:bookmarkStart w:id="5" w:name="_Toc45193301"/>
      <w:bookmarkStart w:id="6" w:name="_Toc47592933"/>
      <w:bookmarkStart w:id="7" w:name="_Toc51835020"/>
      <w:bookmarkStart w:id="8" w:name="_Toc170197979"/>
      <w:r>
        <w:t>7</w:t>
      </w:r>
      <w:r w:rsidR="00D03C16">
        <w:t>.2.1</w:t>
      </w:r>
      <w:r w:rsidR="00D03C16" w:rsidRPr="00140E21">
        <w:tab/>
      </w:r>
      <w:r w:rsidR="00547C77">
        <w:t>Naiotf_AIoT</w:t>
      </w:r>
      <w:r w:rsidR="00191FF7">
        <w:t>_Inventory</w:t>
      </w:r>
      <w:r w:rsidR="00191FF7" w:rsidRPr="00191FF7">
        <w:rPr>
          <w:rFonts w:eastAsia="宋体"/>
          <w:lang w:eastAsia="zh-CN"/>
        </w:rPr>
        <w:t xml:space="preserve"> </w:t>
      </w:r>
      <w:r w:rsidR="00191FF7" w:rsidRPr="00140E21">
        <w:rPr>
          <w:rFonts w:eastAsia="宋体"/>
          <w:lang w:eastAsia="zh-CN"/>
        </w:rPr>
        <w:t>service operation</w:t>
      </w:r>
      <w:bookmarkEnd w:id="2"/>
      <w:bookmarkEnd w:id="3"/>
      <w:bookmarkEnd w:id="4"/>
      <w:bookmarkEnd w:id="5"/>
      <w:bookmarkEnd w:id="6"/>
      <w:bookmarkEnd w:id="7"/>
      <w:bookmarkEnd w:id="8"/>
    </w:p>
    <w:p w14:paraId="4A912CF1" w14:textId="7C8CADC9" w:rsidR="00C41CBE" w:rsidRPr="00140E21" w:rsidRDefault="00C41CBE" w:rsidP="00C41CBE">
      <w:pPr>
        <w:rPr>
          <w:rFonts w:eastAsia="宋体"/>
          <w:b/>
          <w:lang w:eastAsia="zh-CN"/>
        </w:rPr>
      </w:pPr>
      <w:r w:rsidRPr="00140E21">
        <w:rPr>
          <w:rFonts w:eastAsia="宋体"/>
          <w:b/>
          <w:lang w:eastAsia="zh-CN"/>
        </w:rPr>
        <w:t xml:space="preserve">Service operation name: </w:t>
      </w:r>
      <w:r>
        <w:t>Naiotf_AIoT_Inventory</w:t>
      </w:r>
    </w:p>
    <w:p w14:paraId="3E75F929" w14:textId="246ACACD" w:rsidR="00C41CBE" w:rsidRPr="00140E21" w:rsidRDefault="00C41CBE" w:rsidP="00C41CBE">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AIoT device or a group of AIoT devices</w:t>
      </w:r>
      <w:r w:rsidRPr="00140E21">
        <w:rPr>
          <w:rFonts w:eastAsia="宋体"/>
        </w:rPr>
        <w:t>.</w:t>
      </w:r>
    </w:p>
    <w:p w14:paraId="4EE46B0B" w14:textId="1FC3893A" w:rsidR="00C41CBE" w:rsidRPr="00140E21" w:rsidRDefault="00C41CBE" w:rsidP="00C41CBE">
      <w:pPr>
        <w:rPr>
          <w:rFonts w:eastAsia="宋体"/>
        </w:rPr>
      </w:pPr>
      <w:r>
        <w:rPr>
          <w:rFonts w:eastAsia="宋体"/>
          <w:b/>
        </w:rPr>
        <w:t>Inputs, Required</w:t>
      </w:r>
      <w:r w:rsidRPr="00140E21">
        <w:rPr>
          <w:rFonts w:eastAsia="宋体"/>
          <w:b/>
        </w:rPr>
        <w:t>:</w:t>
      </w:r>
      <w:r w:rsidRPr="00140E21">
        <w:t xml:space="preserve"> </w:t>
      </w:r>
    </w:p>
    <w:p w14:paraId="2A30C932" w14:textId="515748BE" w:rsidR="00F83922" w:rsidRPr="00A16C4C" w:rsidRDefault="00F83922" w:rsidP="00F83922">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2CA34913" w14:textId="77777777" w:rsidR="00F83922" w:rsidRPr="00A16C4C" w:rsidRDefault="00F83922" w:rsidP="00F83922">
      <w:pPr>
        <w:pStyle w:val="B2"/>
        <w:rPr>
          <w:rFonts w:eastAsiaTheme="minorEastAsia"/>
          <w:noProof/>
          <w:lang w:eastAsia="ko-KR"/>
        </w:rPr>
      </w:pPr>
      <w:r w:rsidRPr="00A16C4C">
        <w:t>-</w:t>
      </w:r>
      <w:r w:rsidRPr="00A16C4C">
        <w:tab/>
      </w:r>
      <w:r>
        <w:rPr>
          <w:rFonts w:eastAsiaTheme="minorEastAsia"/>
          <w:noProof/>
          <w:lang w:eastAsia="ko-KR"/>
        </w:rPr>
        <w:t>AF ID.</w:t>
      </w:r>
    </w:p>
    <w:p w14:paraId="637D1DE4" w14:textId="219EDB5D" w:rsidR="009E242C" w:rsidRPr="00A16C4C" w:rsidRDefault="00F83922" w:rsidP="009E242C">
      <w:pPr>
        <w:pStyle w:val="B1"/>
        <w:rPr>
          <w:rFonts w:eastAsiaTheme="minorEastAsia"/>
          <w:noProof/>
          <w:lang w:eastAsia="ko-KR"/>
        </w:rPr>
      </w:pPr>
      <w:r>
        <w:rPr>
          <w:rFonts w:eastAsiaTheme="minorEastAsia"/>
          <w:noProof/>
          <w:lang w:eastAsia="ko-KR"/>
        </w:rPr>
        <w:t>2</w:t>
      </w:r>
      <w:r w:rsidR="009E242C">
        <w:rPr>
          <w:rFonts w:eastAsiaTheme="minorEastAsia"/>
          <w:noProof/>
          <w:lang w:eastAsia="ko-KR"/>
        </w:rPr>
        <w:t xml:space="preserve">) </w:t>
      </w:r>
      <w:r w:rsidR="009E242C" w:rsidRPr="00A16C4C">
        <w:rPr>
          <w:rFonts w:eastAsiaTheme="minorEastAsia" w:hint="eastAsia"/>
          <w:noProof/>
          <w:lang w:eastAsia="ko-KR"/>
        </w:rPr>
        <w:t>Information to be used for AIoT reader selection</w:t>
      </w:r>
      <w:r w:rsidR="009E242C">
        <w:rPr>
          <w:rFonts w:eastAsiaTheme="minorEastAsia"/>
          <w:noProof/>
          <w:lang w:eastAsia="ko-KR"/>
        </w:rPr>
        <w:t>:</w:t>
      </w:r>
    </w:p>
    <w:p w14:paraId="51F0AC17" w14:textId="547C0B3D" w:rsidR="009E242C" w:rsidRPr="00A16C4C" w:rsidRDefault="009E242C" w:rsidP="009E242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w:t>
      </w:r>
      <w:bookmarkStart w:id="9" w:name="_Hlk185513776"/>
      <w:r w:rsidRPr="00A16C4C">
        <w:rPr>
          <w:rFonts w:eastAsiaTheme="minorEastAsia" w:hint="eastAsia"/>
          <w:noProof/>
          <w:lang w:eastAsia="ko-KR"/>
        </w:rPr>
        <w:t xml:space="preserve">target </w:t>
      </w:r>
      <w:r w:rsidRPr="00A16C4C">
        <w:rPr>
          <w:rFonts w:eastAsiaTheme="minorEastAsia"/>
          <w:noProof/>
          <w:lang w:eastAsia="ko-KR"/>
        </w:rPr>
        <w:t>area information</w:t>
      </w:r>
      <w:bookmarkEnd w:id="9"/>
      <w:r>
        <w:rPr>
          <w:rFonts w:eastAsiaTheme="minorEastAsia"/>
          <w:noProof/>
          <w:lang w:eastAsia="ko-KR"/>
        </w:rPr>
        <w:t>.</w:t>
      </w:r>
    </w:p>
    <w:p w14:paraId="01B5F1EC" w14:textId="17351E34" w:rsidR="000A5B16" w:rsidRDefault="000A5B16" w:rsidP="000A5B16">
      <w:r>
        <w:rPr>
          <w:rFonts w:eastAsia="宋体"/>
          <w:b/>
        </w:rPr>
        <w:t>Inputs, Optional</w:t>
      </w:r>
      <w:r w:rsidRPr="00140E21">
        <w:rPr>
          <w:rFonts w:eastAsia="宋体"/>
          <w:b/>
        </w:rPr>
        <w:t>:</w:t>
      </w:r>
    </w:p>
    <w:p w14:paraId="508AFFC2" w14:textId="3896BBC1" w:rsidR="009E242C" w:rsidRPr="00A16C4C" w:rsidRDefault="009E242C" w:rsidP="009E242C">
      <w:pPr>
        <w:pStyle w:val="B1"/>
        <w:rPr>
          <w:rFonts w:eastAsiaTheme="minorEastAsia"/>
          <w:noProof/>
          <w:lang w:eastAsia="ko-KR"/>
        </w:rPr>
      </w:pPr>
      <w:r>
        <w:rPr>
          <w:rFonts w:eastAsiaTheme="minorEastAsia"/>
          <w:noProof/>
          <w:lang w:eastAsia="ko-KR"/>
        </w:rPr>
        <w:lastRenderedPageBreak/>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7F828306" w14:textId="77777777" w:rsidR="009E242C" w:rsidRPr="00A83907" w:rsidRDefault="009E242C" w:rsidP="009E242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428C349E" w14:textId="31ED5838" w:rsidR="00C10A0E" w:rsidRPr="00C80D9B" w:rsidRDefault="00C10A0E" w:rsidP="00C10A0E">
      <w:pPr>
        <w:pStyle w:val="B1"/>
        <w:rPr>
          <w:rFonts w:eastAsiaTheme="minorEastAsia"/>
          <w:noProof/>
          <w:lang w:eastAsia="ko-KR"/>
        </w:rPr>
      </w:pPr>
      <w:r w:rsidRPr="00C80D9B">
        <w:rPr>
          <w:rFonts w:eastAsiaTheme="minorEastAsia"/>
          <w:noProof/>
          <w:lang w:eastAsia="ko-KR"/>
        </w:rPr>
        <w:t>2) Information to be used for resource allocation:</w:t>
      </w:r>
    </w:p>
    <w:p w14:paraId="3BA5437F" w14:textId="74F44ED9" w:rsidR="002351D3" w:rsidRPr="00C80D9B" w:rsidRDefault="002351D3" w:rsidP="002351D3">
      <w:pPr>
        <w:pStyle w:val="B2"/>
        <w:rPr>
          <w:rFonts w:eastAsiaTheme="minorEastAsia"/>
          <w:noProof/>
          <w:lang w:eastAsia="ko-KR"/>
        </w:rPr>
      </w:pPr>
      <w:r w:rsidRPr="00C80D9B">
        <w:t>-</w:t>
      </w:r>
      <w:r w:rsidRPr="00C80D9B">
        <w:tab/>
      </w:r>
      <w:r w:rsidRPr="00C80D9B">
        <w:rPr>
          <w:rFonts w:eastAsiaTheme="minorEastAsia"/>
          <w:lang w:val="en-US" w:eastAsia="ko-KR"/>
        </w:rPr>
        <w:t>Approximate</w:t>
      </w:r>
      <w:r w:rsidRPr="00C80D9B">
        <w:rPr>
          <w:lang w:val="en-US" w:eastAsia="zh-CN"/>
        </w:rPr>
        <w:t xml:space="preserve"> </w:t>
      </w:r>
      <w:r w:rsidRPr="00C80D9B">
        <w:rPr>
          <w:lang w:eastAsia="zh-CN"/>
        </w:rPr>
        <w:t>number of Ambient IoT devices</w:t>
      </w:r>
      <w:r w:rsidRPr="00C80D9B">
        <w:rPr>
          <w:rFonts w:eastAsiaTheme="minorEastAsia"/>
          <w:noProof/>
          <w:lang w:eastAsia="ko-KR"/>
        </w:rPr>
        <w:t>.</w:t>
      </w:r>
    </w:p>
    <w:p w14:paraId="2BEB53F9" w14:textId="4991FD50" w:rsidR="00C41CBE" w:rsidRPr="00140E21" w:rsidRDefault="00C41CBE" w:rsidP="00C41CB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6E3AEC">
        <w:rPr>
          <w:rFonts w:eastAsia="宋体"/>
          <w:lang w:eastAsia="zh-CN"/>
        </w:rPr>
        <w:t>R</w:t>
      </w:r>
      <w:r w:rsidR="0036348A" w:rsidRPr="00140E21">
        <w:rPr>
          <w:rFonts w:eastAsia="宋体"/>
          <w:lang w:eastAsia="zh-CN"/>
        </w:rPr>
        <w:t>esult indicatio</w:t>
      </w:r>
      <w:r w:rsidR="006E3AEC">
        <w:rPr>
          <w:rFonts w:eastAsia="宋体"/>
          <w:lang w:eastAsia="zh-CN"/>
        </w:rPr>
        <w:t>n (</w:t>
      </w:r>
      <w:r w:rsidR="006E3AEC">
        <w:t>Success or Failure)</w:t>
      </w:r>
      <w:r w:rsidR="006E3AEC">
        <w:rPr>
          <w:rFonts w:eastAsia="宋体"/>
          <w:lang w:eastAsia="zh-CN"/>
        </w:rPr>
        <w:t xml:space="preserve">, </w:t>
      </w:r>
      <w:r w:rsidR="006D3210">
        <w:t>Failure Cause in case of Failure</w:t>
      </w:r>
      <w:r w:rsidR="006E3AEC">
        <w:t>,</w:t>
      </w:r>
      <w:r w:rsidR="00D236C4" w:rsidRPr="00D236C4">
        <w:t xml:space="preserve"> </w:t>
      </w:r>
      <w:r w:rsidR="00D236C4" w:rsidRPr="00EF0641">
        <w:t>Correlation</w:t>
      </w:r>
      <w:r w:rsidR="006E3AEC">
        <w:t xml:space="preserve"> ID</w:t>
      </w:r>
      <w:r w:rsidR="006D3210">
        <w:t>.</w:t>
      </w:r>
    </w:p>
    <w:p w14:paraId="1943277A" w14:textId="407AC9E0" w:rsidR="0098554F" w:rsidRPr="00140E21" w:rsidRDefault="00700E6A" w:rsidP="0098554F">
      <w:pPr>
        <w:pStyle w:val="3"/>
        <w:rPr>
          <w:lang w:eastAsia="zh-CN"/>
        </w:rPr>
      </w:pPr>
      <w:r>
        <w:t>7</w:t>
      </w:r>
      <w:r w:rsidR="0098554F">
        <w:t>.2.2</w:t>
      </w:r>
      <w:r w:rsidR="0098554F" w:rsidRPr="00140E21">
        <w:tab/>
      </w:r>
      <w:r w:rsidR="0098554F">
        <w:t>Naiotf_AIoT_Read</w:t>
      </w:r>
      <w:r w:rsidR="0098554F" w:rsidRPr="00191FF7">
        <w:rPr>
          <w:rFonts w:eastAsia="宋体"/>
          <w:lang w:eastAsia="zh-CN"/>
        </w:rPr>
        <w:t xml:space="preserve"> </w:t>
      </w:r>
      <w:r w:rsidR="0098554F" w:rsidRPr="00140E21">
        <w:rPr>
          <w:rFonts w:eastAsia="宋体"/>
          <w:lang w:eastAsia="zh-CN"/>
        </w:rPr>
        <w:t>service operation</w:t>
      </w:r>
    </w:p>
    <w:p w14:paraId="404E334F" w14:textId="34744158" w:rsidR="0098554F" w:rsidRPr="00140E21" w:rsidRDefault="0098554F" w:rsidP="0098554F">
      <w:pPr>
        <w:rPr>
          <w:rFonts w:eastAsia="宋体"/>
          <w:b/>
          <w:lang w:eastAsia="zh-CN"/>
        </w:rPr>
      </w:pPr>
      <w:r w:rsidRPr="00140E21">
        <w:rPr>
          <w:rFonts w:eastAsia="宋体"/>
          <w:b/>
          <w:lang w:eastAsia="zh-CN"/>
        </w:rPr>
        <w:t xml:space="preserve">Service operation name: </w:t>
      </w:r>
      <w:r>
        <w:t>Naiotf_AIoT_</w:t>
      </w:r>
      <w:r w:rsidR="00A07426">
        <w:t>Read</w:t>
      </w:r>
    </w:p>
    <w:p w14:paraId="13133C30" w14:textId="6B231B37" w:rsidR="0098554F" w:rsidRPr="00140E21" w:rsidRDefault="0098554F" w:rsidP="0098554F">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sidR="00A07426">
        <w:rPr>
          <w:rFonts w:eastAsia="宋体"/>
        </w:rPr>
        <w:t xml:space="preserve"> read </w:t>
      </w:r>
      <w:r w:rsidRPr="00364C1E">
        <w:rPr>
          <w:rFonts w:eastAsia="宋体"/>
        </w:rPr>
        <w:t>device operation for an AIoT device or a group of AIoT devices</w:t>
      </w:r>
      <w:r w:rsidRPr="00140E21">
        <w:rPr>
          <w:rFonts w:eastAsia="宋体"/>
        </w:rPr>
        <w:t>.</w:t>
      </w:r>
    </w:p>
    <w:p w14:paraId="62897271" w14:textId="77777777" w:rsidR="00B26A89" w:rsidRPr="00140E21" w:rsidRDefault="00B26A89" w:rsidP="00B26A89">
      <w:pPr>
        <w:rPr>
          <w:rFonts w:eastAsia="宋体"/>
        </w:rPr>
      </w:pPr>
      <w:r>
        <w:rPr>
          <w:rFonts w:eastAsia="宋体"/>
          <w:b/>
        </w:rPr>
        <w:t>Inputs, Required</w:t>
      </w:r>
      <w:r w:rsidRPr="00140E21">
        <w:rPr>
          <w:rFonts w:eastAsia="宋体"/>
          <w:b/>
        </w:rPr>
        <w:t>:</w:t>
      </w:r>
      <w:r w:rsidRPr="00140E21">
        <w:t xml:space="preserve"> </w:t>
      </w:r>
    </w:p>
    <w:p w14:paraId="4DF8464C"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48ADA501" w14:textId="77777777" w:rsidR="00B26A89" w:rsidRPr="00A16C4C" w:rsidRDefault="00B26A89" w:rsidP="00B26A89">
      <w:pPr>
        <w:pStyle w:val="B2"/>
        <w:rPr>
          <w:rFonts w:eastAsiaTheme="minorEastAsia"/>
          <w:noProof/>
          <w:lang w:eastAsia="ko-KR"/>
        </w:rPr>
      </w:pPr>
      <w:r w:rsidRPr="00A16C4C">
        <w:t>-</w:t>
      </w:r>
      <w:r w:rsidRPr="00A16C4C">
        <w:tab/>
      </w:r>
      <w:r>
        <w:rPr>
          <w:rFonts w:eastAsiaTheme="minorEastAsia"/>
          <w:noProof/>
          <w:lang w:eastAsia="ko-KR"/>
        </w:rPr>
        <w:t>AF ID.</w:t>
      </w:r>
    </w:p>
    <w:p w14:paraId="489FF792"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bookmarkStart w:id="10" w:name="_Hlk188363493"/>
      <w:r w:rsidRPr="00A16C4C">
        <w:rPr>
          <w:rFonts w:eastAsiaTheme="minorEastAsia" w:hint="eastAsia"/>
          <w:noProof/>
          <w:lang w:eastAsia="ko-KR"/>
        </w:rPr>
        <w:t>Information to be used for AIoT reader selection</w:t>
      </w:r>
      <w:r>
        <w:rPr>
          <w:rFonts w:eastAsiaTheme="minorEastAsia"/>
          <w:noProof/>
          <w:lang w:eastAsia="ko-KR"/>
        </w:rPr>
        <w:t>:</w:t>
      </w:r>
      <w:bookmarkEnd w:id="10"/>
    </w:p>
    <w:p w14:paraId="3BE97E92" w14:textId="5464391E" w:rsidR="00B26A89" w:rsidRPr="00A16C4C" w:rsidRDefault="00B26A89" w:rsidP="00B26A89">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sidRPr="00BE27C6">
        <w:rPr>
          <w:rFonts w:eastAsiaTheme="minorEastAsia"/>
          <w:noProof/>
          <w:lang w:eastAsia="ko-KR"/>
        </w:rPr>
        <w:t>.</w:t>
      </w:r>
    </w:p>
    <w:p w14:paraId="4BFA393D" w14:textId="783B8519" w:rsidR="008E35C2" w:rsidRPr="005B2A01" w:rsidRDefault="00B26A89" w:rsidP="00B26A89">
      <w:pPr>
        <w:pStyle w:val="B1"/>
      </w:pPr>
      <w:bookmarkStart w:id="11" w:name="_Hlk188363667"/>
      <w:r w:rsidRPr="005B2A01">
        <w:rPr>
          <w:rFonts w:eastAsiaTheme="minorEastAsia"/>
          <w:noProof/>
          <w:lang w:eastAsia="ko-KR"/>
        </w:rPr>
        <w:t xml:space="preserve">3) </w:t>
      </w:r>
      <w:bookmarkStart w:id="12" w:name="_Hlk188363656"/>
      <w:r w:rsidR="001910C7" w:rsidRPr="005B2A01">
        <w:rPr>
          <w:rFonts w:eastAsiaTheme="minorEastAsia"/>
          <w:noProof/>
          <w:lang w:eastAsia="ko-KR"/>
        </w:rPr>
        <w:t>R</w:t>
      </w:r>
      <w:r w:rsidRPr="005B2A01">
        <w:rPr>
          <w:rFonts w:eastAsiaTheme="minorEastAsia"/>
          <w:noProof/>
          <w:lang w:eastAsia="ko-KR"/>
        </w:rPr>
        <w:t>ead command</w:t>
      </w:r>
      <w:r w:rsidR="001910C7" w:rsidRPr="005B2A01">
        <w:t xml:space="preserve"> specific parameters</w:t>
      </w:r>
      <w:bookmarkEnd w:id="12"/>
      <w:r w:rsidR="00450286" w:rsidRPr="005B2A01">
        <w:t>:</w:t>
      </w:r>
    </w:p>
    <w:bookmarkEnd w:id="11"/>
    <w:p w14:paraId="56D21FA7" w14:textId="239478CC" w:rsidR="008E35C2" w:rsidRPr="005B2A01" w:rsidRDefault="008E35C2" w:rsidP="005B2A01">
      <w:pPr>
        <w:pStyle w:val="B2"/>
      </w:pPr>
      <w:r w:rsidRPr="005B2A01">
        <w:t>-</w:t>
      </w:r>
      <w:r w:rsidR="00450286" w:rsidRPr="005B2A01">
        <w:tab/>
      </w:r>
      <w:r w:rsidRPr="005B2A01">
        <w:t xml:space="preserve">AIoT </w:t>
      </w:r>
      <w:r w:rsidR="008E04BF" w:rsidRPr="005B2A01">
        <w:t>D</w:t>
      </w:r>
      <w:r w:rsidRPr="005B2A01">
        <w:t xml:space="preserve">ata </w:t>
      </w:r>
      <w:r w:rsidR="00B94A35" w:rsidRPr="005B2A01">
        <w:t xml:space="preserve">specific for </w:t>
      </w:r>
      <w:r w:rsidR="00450286" w:rsidRPr="005B2A01">
        <w:rPr>
          <w:lang w:val="en-GB"/>
        </w:rPr>
        <w:t xml:space="preserve">the </w:t>
      </w:r>
      <w:r w:rsidR="00B94A35" w:rsidRPr="005B2A01">
        <w:t xml:space="preserve">Read Command </w:t>
      </w:r>
      <w:r w:rsidRPr="005B2A01">
        <w:t xml:space="preserve">to </w:t>
      </w:r>
      <w:r w:rsidR="00450286" w:rsidRPr="005B2A01">
        <w:rPr>
          <w:lang w:val="en-GB"/>
        </w:rPr>
        <w:t xml:space="preserve">send to </w:t>
      </w:r>
      <w:r w:rsidRPr="005B2A01">
        <w:t>the target AIoT device(s)</w:t>
      </w:r>
      <w:r w:rsidR="00450286" w:rsidRPr="005B2A01">
        <w:t>.</w:t>
      </w:r>
      <w:r w:rsidRPr="005B2A01">
        <w:t xml:space="preserve"> </w:t>
      </w:r>
    </w:p>
    <w:p w14:paraId="3CBFA48F" w14:textId="11EAF976" w:rsidR="00B26A89" w:rsidRPr="005B2A01" w:rsidRDefault="008E35C2" w:rsidP="005B2A01">
      <w:pPr>
        <w:pStyle w:val="B2"/>
      </w:pPr>
      <w:r w:rsidRPr="005B2A01">
        <w:t>-</w:t>
      </w:r>
      <w:r w:rsidR="00450286" w:rsidRPr="005B2A01">
        <w:tab/>
        <w:t>R</w:t>
      </w:r>
      <w:r w:rsidR="00F1751C" w:rsidRPr="005B2A01">
        <w:t xml:space="preserve">esponse </w:t>
      </w:r>
      <w:r w:rsidR="00277A84" w:rsidRPr="005B2A01">
        <w:t xml:space="preserve">AIoT </w:t>
      </w:r>
      <w:r w:rsidR="00F1751C" w:rsidRPr="005B2A01">
        <w:t>data size.</w:t>
      </w:r>
    </w:p>
    <w:p w14:paraId="07A97B69" w14:textId="77777777" w:rsidR="00B26A89" w:rsidRDefault="00B26A89" w:rsidP="00B26A89">
      <w:r>
        <w:rPr>
          <w:rFonts w:eastAsia="宋体"/>
          <w:b/>
        </w:rPr>
        <w:t>Inputs, Optional</w:t>
      </w:r>
      <w:r w:rsidRPr="00140E21">
        <w:rPr>
          <w:rFonts w:eastAsia="宋体"/>
          <w:b/>
        </w:rPr>
        <w:t>:</w:t>
      </w:r>
    </w:p>
    <w:p w14:paraId="0BF032DB"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8DBA885" w14:textId="77777777" w:rsidR="00B26A89" w:rsidRPr="00A83907" w:rsidRDefault="00B26A89" w:rsidP="00B26A89">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DDCA931"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5553A374" w14:textId="115138A4" w:rsidR="00B26A89" w:rsidRDefault="00B26A89" w:rsidP="00B26A89">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4C11A2F1" w14:textId="57A4C3A5" w:rsidR="00B26A89" w:rsidRPr="00140E21" w:rsidRDefault="00B26A89" w:rsidP="00B26A8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302077" w:rsidRPr="00014117">
        <w:t>Correlation</w:t>
      </w:r>
      <w:r w:rsidR="00302077">
        <w:t xml:space="preserve"> </w:t>
      </w:r>
      <w:r>
        <w:t>ID.</w:t>
      </w:r>
    </w:p>
    <w:p w14:paraId="7ED9472F" w14:textId="74FED682" w:rsidR="00137CB0" w:rsidRPr="00140E21" w:rsidRDefault="00014117" w:rsidP="00137CB0">
      <w:pPr>
        <w:pStyle w:val="3"/>
        <w:rPr>
          <w:lang w:eastAsia="zh-CN"/>
        </w:rPr>
      </w:pPr>
      <w:r>
        <w:t>7</w:t>
      </w:r>
      <w:r w:rsidR="00137CB0">
        <w:t>.2.3</w:t>
      </w:r>
      <w:r w:rsidR="00137CB0" w:rsidRPr="00140E21">
        <w:tab/>
      </w:r>
      <w:r w:rsidR="00137CB0">
        <w:t>Naiotf_AIoT_Write</w:t>
      </w:r>
      <w:r w:rsidR="00137CB0" w:rsidRPr="00191FF7">
        <w:rPr>
          <w:rFonts w:eastAsia="宋体"/>
          <w:lang w:eastAsia="zh-CN"/>
        </w:rPr>
        <w:t xml:space="preserve"> </w:t>
      </w:r>
      <w:r w:rsidR="00137CB0" w:rsidRPr="00140E21">
        <w:rPr>
          <w:rFonts w:eastAsia="宋体"/>
          <w:lang w:eastAsia="zh-CN"/>
        </w:rPr>
        <w:t>service operation</w:t>
      </w:r>
    </w:p>
    <w:p w14:paraId="708CC75D" w14:textId="18E7B2E7" w:rsidR="00137CB0" w:rsidRPr="00140E21" w:rsidRDefault="00137CB0" w:rsidP="00137CB0">
      <w:pPr>
        <w:rPr>
          <w:rFonts w:eastAsia="宋体"/>
          <w:b/>
          <w:lang w:eastAsia="zh-CN"/>
        </w:rPr>
      </w:pPr>
      <w:r w:rsidRPr="00140E21">
        <w:rPr>
          <w:rFonts w:eastAsia="宋体"/>
          <w:b/>
          <w:lang w:eastAsia="zh-CN"/>
        </w:rPr>
        <w:t xml:space="preserve">Service operation name: </w:t>
      </w:r>
      <w:r>
        <w:t>Naiotf_AIoT_</w:t>
      </w:r>
      <w:r w:rsidR="0076137D">
        <w:t>Write</w:t>
      </w:r>
    </w:p>
    <w:p w14:paraId="63C92D33" w14:textId="58087D99" w:rsidR="00137CB0" w:rsidRPr="00140E21" w:rsidRDefault="00137CB0" w:rsidP="00137CB0">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76137D">
        <w:rPr>
          <w:rFonts w:eastAsia="宋体"/>
        </w:rPr>
        <w:t>write</w:t>
      </w:r>
      <w:r>
        <w:rPr>
          <w:rFonts w:eastAsia="宋体"/>
        </w:rPr>
        <w:t xml:space="preserve"> </w:t>
      </w:r>
      <w:r w:rsidRPr="00364C1E">
        <w:rPr>
          <w:rFonts w:eastAsia="宋体"/>
        </w:rPr>
        <w:t>device operation for an AIoT device or a group of AIoT devices</w:t>
      </w:r>
      <w:r w:rsidRPr="00140E21">
        <w:rPr>
          <w:rFonts w:eastAsia="宋体"/>
        </w:rPr>
        <w:t>.</w:t>
      </w:r>
    </w:p>
    <w:p w14:paraId="0D6958FE" w14:textId="77777777" w:rsidR="00066CFF" w:rsidRPr="00140E21" w:rsidRDefault="00066CFF" w:rsidP="00066CFF">
      <w:pPr>
        <w:rPr>
          <w:rFonts w:eastAsia="宋体"/>
        </w:rPr>
      </w:pPr>
      <w:r>
        <w:rPr>
          <w:rFonts w:eastAsia="宋体"/>
          <w:b/>
        </w:rPr>
        <w:t>Inputs, Required</w:t>
      </w:r>
      <w:r w:rsidRPr="00140E21">
        <w:rPr>
          <w:rFonts w:eastAsia="宋体"/>
          <w:b/>
        </w:rPr>
        <w:t>:</w:t>
      </w:r>
      <w:r w:rsidRPr="00140E21">
        <w:t xml:space="preserve"> </w:t>
      </w:r>
    </w:p>
    <w:p w14:paraId="1D87B60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60103F" w14:textId="77777777" w:rsidR="00066CFF" w:rsidRPr="00A16C4C" w:rsidRDefault="00066CFF" w:rsidP="00066CFF">
      <w:pPr>
        <w:pStyle w:val="B2"/>
        <w:rPr>
          <w:rFonts w:eastAsiaTheme="minorEastAsia"/>
          <w:noProof/>
          <w:lang w:eastAsia="ko-KR"/>
        </w:rPr>
      </w:pPr>
      <w:r w:rsidRPr="00A16C4C">
        <w:t>-</w:t>
      </w:r>
      <w:r w:rsidRPr="00A16C4C">
        <w:tab/>
      </w:r>
      <w:r>
        <w:rPr>
          <w:rFonts w:eastAsiaTheme="minorEastAsia"/>
          <w:noProof/>
          <w:lang w:eastAsia="ko-KR"/>
        </w:rPr>
        <w:t>AF ID.</w:t>
      </w:r>
    </w:p>
    <w:p w14:paraId="525C46E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91A1704" w14:textId="306ADD35" w:rsidR="00066CFF" w:rsidRPr="00A16C4C" w:rsidRDefault="00066CFF" w:rsidP="00066CF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38F1C647" w14:textId="7262AB78" w:rsidR="00066CFF" w:rsidRDefault="00066CFF" w:rsidP="00066CFF">
      <w:pPr>
        <w:pStyle w:val="B1"/>
        <w:rPr>
          <w:rFonts w:eastAsiaTheme="minorEastAsia"/>
          <w:noProof/>
          <w:lang w:eastAsia="ko-KR"/>
        </w:rPr>
      </w:pPr>
      <w:r>
        <w:rPr>
          <w:rFonts w:eastAsiaTheme="minorEastAsia"/>
          <w:noProof/>
          <w:lang w:eastAsia="ko-KR"/>
        </w:rPr>
        <w:t xml:space="preserve">3) </w:t>
      </w:r>
      <w:r w:rsidR="001910C7">
        <w:rPr>
          <w:rFonts w:eastAsiaTheme="minorEastAsia"/>
          <w:noProof/>
          <w:lang w:eastAsia="ko-KR"/>
        </w:rPr>
        <w:t>W</w:t>
      </w:r>
      <w:r>
        <w:rPr>
          <w:rFonts w:eastAsiaTheme="minorEastAsia"/>
          <w:noProof/>
          <w:lang w:eastAsia="ko-KR"/>
        </w:rPr>
        <w:t>rite command</w:t>
      </w:r>
      <w:r w:rsidR="001910C7" w:rsidRPr="00F96191">
        <w:t xml:space="preserve"> specific parameters</w:t>
      </w:r>
      <w:r>
        <w:rPr>
          <w:rFonts w:eastAsiaTheme="minorEastAsia"/>
          <w:noProof/>
          <w:lang w:eastAsia="ko-KR"/>
        </w:rPr>
        <w:t>:</w:t>
      </w:r>
    </w:p>
    <w:p w14:paraId="473885F7" w14:textId="423558E1" w:rsidR="008E35C2" w:rsidRPr="00450286" w:rsidRDefault="008E35C2" w:rsidP="005B2A01">
      <w:pPr>
        <w:pStyle w:val="B2"/>
      </w:pPr>
      <w:r w:rsidRPr="005B2A01">
        <w:t>-</w:t>
      </w:r>
      <w:r w:rsidR="00450286" w:rsidRPr="005B2A01">
        <w:tab/>
      </w:r>
      <w:r w:rsidRPr="005B2A01">
        <w:t xml:space="preserve">AIoT </w:t>
      </w:r>
      <w:r w:rsidR="008E04BF" w:rsidRPr="005B2A01">
        <w:t>D</w:t>
      </w:r>
      <w:r w:rsidRPr="005B2A01">
        <w:t>ata</w:t>
      </w:r>
      <w:r w:rsidR="00B94A35" w:rsidRPr="005B2A01">
        <w:t xml:space="preserve"> specific for Write Command</w:t>
      </w:r>
      <w:r w:rsidRPr="005B2A01">
        <w:t xml:space="preserve"> to </w:t>
      </w:r>
      <w:r w:rsidR="00450286" w:rsidRPr="005B2A01">
        <w:rPr>
          <w:lang w:val="en-GB"/>
        </w:rPr>
        <w:t xml:space="preserve">send to </w:t>
      </w:r>
      <w:r w:rsidRPr="005B2A01">
        <w:t>the target AIoT device(s)</w:t>
      </w:r>
      <w:r w:rsidR="00450286" w:rsidRPr="005B2A01">
        <w:rPr>
          <w:rStyle w:val="B1Char1"/>
        </w:rPr>
        <w:t>.</w:t>
      </w:r>
      <w:r w:rsidRPr="00450286">
        <w:t xml:space="preserve"> </w:t>
      </w:r>
    </w:p>
    <w:p w14:paraId="06FC555F" w14:textId="77777777" w:rsidR="00066CFF" w:rsidRDefault="00066CFF" w:rsidP="00066CFF">
      <w:r>
        <w:rPr>
          <w:rFonts w:eastAsia="宋体"/>
          <w:b/>
        </w:rPr>
        <w:lastRenderedPageBreak/>
        <w:t>Inputs, Optional</w:t>
      </w:r>
      <w:r w:rsidRPr="00140E21">
        <w:rPr>
          <w:rFonts w:eastAsia="宋体"/>
          <w:b/>
        </w:rPr>
        <w:t>:</w:t>
      </w:r>
    </w:p>
    <w:p w14:paraId="1963E273"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7F30D73"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257CD0B"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D61F7C9"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69E46E45" w14:textId="36233481" w:rsidR="00066CFF" w:rsidRPr="00066CFF" w:rsidRDefault="00066CFF" w:rsidP="00066CF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812F4B" w:rsidRPr="00553917">
        <w:t>Correlation</w:t>
      </w:r>
      <w:r w:rsidR="00812F4B">
        <w:t xml:space="preserve"> </w:t>
      </w:r>
      <w:r>
        <w:t>ID.</w:t>
      </w:r>
    </w:p>
    <w:p w14:paraId="318BD988" w14:textId="3C5CFA5D" w:rsidR="004A2D2D" w:rsidRPr="00140E21" w:rsidRDefault="00E118F1" w:rsidP="004A2D2D">
      <w:pPr>
        <w:pStyle w:val="3"/>
        <w:rPr>
          <w:lang w:eastAsia="zh-CN"/>
        </w:rPr>
      </w:pPr>
      <w:r>
        <w:t>7</w:t>
      </w:r>
      <w:r w:rsidR="004A2D2D">
        <w:t>.2.</w:t>
      </w:r>
      <w:r w:rsidR="00E710AC">
        <w:t>4</w:t>
      </w:r>
      <w:r w:rsidR="004A2D2D" w:rsidRPr="00140E21">
        <w:tab/>
      </w:r>
      <w:r w:rsidR="004A2D2D">
        <w:t>Naiotf_AIoT_</w:t>
      </w:r>
      <w:r w:rsidR="004A2D2D">
        <w:rPr>
          <w:rFonts w:eastAsiaTheme="minorEastAsia"/>
        </w:rPr>
        <w:t>Permanent</w:t>
      </w:r>
      <w:r w:rsidR="004A2D2D" w:rsidRPr="004646FF">
        <w:rPr>
          <w:rFonts w:eastAsiaTheme="minorEastAsia"/>
        </w:rPr>
        <w:t>Disable</w:t>
      </w:r>
      <w:r w:rsidR="004A2D2D" w:rsidRPr="00191FF7">
        <w:rPr>
          <w:rFonts w:eastAsia="宋体"/>
          <w:lang w:eastAsia="zh-CN"/>
        </w:rPr>
        <w:t xml:space="preserve"> </w:t>
      </w:r>
      <w:r w:rsidR="004A2D2D" w:rsidRPr="00140E21">
        <w:rPr>
          <w:rFonts w:eastAsia="宋体"/>
          <w:lang w:eastAsia="zh-CN"/>
        </w:rPr>
        <w:t>service operation</w:t>
      </w:r>
    </w:p>
    <w:p w14:paraId="5D2503E1" w14:textId="41346955" w:rsidR="004A2D2D" w:rsidRPr="00140E21" w:rsidRDefault="004A2D2D" w:rsidP="004A2D2D">
      <w:pPr>
        <w:rPr>
          <w:rFonts w:eastAsia="宋体"/>
          <w:b/>
          <w:lang w:eastAsia="zh-CN"/>
        </w:rPr>
      </w:pPr>
      <w:r w:rsidRPr="00140E21">
        <w:rPr>
          <w:rFonts w:eastAsia="宋体"/>
          <w:b/>
          <w:lang w:eastAsia="zh-CN"/>
        </w:rPr>
        <w:t xml:space="preserve">Service operation name: </w:t>
      </w:r>
      <w:r>
        <w:t>Naiotf_</w:t>
      </w:r>
      <w:r w:rsidR="00630B79">
        <w:t>A</w:t>
      </w:r>
      <w:r>
        <w:t>IoT_</w:t>
      </w:r>
      <w:r w:rsidR="000B0DA2">
        <w:rPr>
          <w:rFonts w:eastAsiaTheme="minorEastAsia"/>
        </w:rPr>
        <w:t>Permanent</w:t>
      </w:r>
      <w:r w:rsidR="000B0DA2" w:rsidRPr="004646FF">
        <w:rPr>
          <w:rFonts w:eastAsiaTheme="minorEastAsia"/>
        </w:rPr>
        <w:t>Disable</w:t>
      </w:r>
    </w:p>
    <w:p w14:paraId="7012C7E5" w14:textId="6E178E8C" w:rsidR="004A2D2D" w:rsidRPr="00140E21" w:rsidRDefault="004A2D2D" w:rsidP="004A2D2D">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CF0455">
        <w:rPr>
          <w:rFonts w:eastAsia="宋体"/>
        </w:rPr>
        <w:t>permanent disable</w:t>
      </w:r>
      <w:r>
        <w:rPr>
          <w:rFonts w:eastAsia="宋体"/>
        </w:rPr>
        <w:t xml:space="preserve"> </w:t>
      </w:r>
      <w:r w:rsidRPr="00364C1E">
        <w:rPr>
          <w:rFonts w:eastAsia="宋体"/>
        </w:rPr>
        <w:t>device operation for an AIoT device or a group of AIoT devices</w:t>
      </w:r>
      <w:r w:rsidRPr="00140E21">
        <w:rPr>
          <w:rFonts w:eastAsia="宋体"/>
        </w:rPr>
        <w:t>.</w:t>
      </w:r>
    </w:p>
    <w:p w14:paraId="215283BC" w14:textId="77777777" w:rsidR="0003273F" w:rsidRPr="00140E21" w:rsidRDefault="0003273F" w:rsidP="0003273F">
      <w:pPr>
        <w:rPr>
          <w:rFonts w:eastAsia="宋体"/>
        </w:rPr>
      </w:pPr>
      <w:r>
        <w:rPr>
          <w:rFonts w:eastAsia="宋体"/>
          <w:b/>
        </w:rPr>
        <w:t>Inputs, Required</w:t>
      </w:r>
      <w:r w:rsidRPr="00140E21">
        <w:rPr>
          <w:rFonts w:eastAsia="宋体"/>
          <w:b/>
        </w:rPr>
        <w:t>:</w:t>
      </w:r>
      <w:r w:rsidRPr="00140E21">
        <w:t xml:space="preserve"> </w:t>
      </w:r>
    </w:p>
    <w:p w14:paraId="759490EB"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F888E77" w14:textId="77777777" w:rsidR="0003273F" w:rsidRPr="00A16C4C" w:rsidRDefault="0003273F" w:rsidP="0003273F">
      <w:pPr>
        <w:pStyle w:val="B2"/>
        <w:rPr>
          <w:rFonts w:eastAsiaTheme="minorEastAsia"/>
          <w:noProof/>
          <w:lang w:eastAsia="ko-KR"/>
        </w:rPr>
      </w:pPr>
      <w:r w:rsidRPr="00A16C4C">
        <w:t>-</w:t>
      </w:r>
      <w:r w:rsidRPr="00A16C4C">
        <w:tab/>
      </w:r>
      <w:r>
        <w:rPr>
          <w:rFonts w:eastAsiaTheme="minorEastAsia"/>
          <w:noProof/>
          <w:lang w:eastAsia="ko-KR"/>
        </w:rPr>
        <w:t>AF ID.</w:t>
      </w:r>
    </w:p>
    <w:p w14:paraId="14CE5841"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4B1C741A" w14:textId="77777777" w:rsidR="0003273F" w:rsidRPr="00A16C4C" w:rsidRDefault="0003273F" w:rsidP="0003273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1D9EF605" w14:textId="4460000C" w:rsidR="0003273F" w:rsidRDefault="0003273F" w:rsidP="0003273F">
      <w:pPr>
        <w:pStyle w:val="B1"/>
        <w:rPr>
          <w:rFonts w:eastAsiaTheme="minorEastAsia"/>
          <w:noProof/>
          <w:lang w:eastAsia="ko-KR"/>
        </w:rPr>
      </w:pPr>
      <w:r>
        <w:rPr>
          <w:rFonts w:eastAsiaTheme="minorEastAsia"/>
          <w:noProof/>
          <w:lang w:eastAsia="ko-KR"/>
        </w:rPr>
        <w:t xml:space="preserve">3) </w:t>
      </w:r>
      <w:r w:rsidR="00235419">
        <w:rPr>
          <w:rFonts w:eastAsiaTheme="minorEastAsia"/>
          <w:noProof/>
          <w:lang w:eastAsia="ko-KR"/>
        </w:rPr>
        <w:t>P</w:t>
      </w:r>
      <w:r>
        <w:rPr>
          <w:rFonts w:eastAsiaTheme="minorEastAsia"/>
          <w:noProof/>
          <w:lang w:eastAsia="ko-KR"/>
        </w:rPr>
        <w:t>ermanent disable command</w:t>
      </w:r>
      <w:r w:rsidR="00D55310" w:rsidRPr="00F96191">
        <w:t xml:space="preserve"> specific parameters</w:t>
      </w:r>
      <w:r>
        <w:rPr>
          <w:rFonts w:eastAsiaTheme="minorEastAsia"/>
          <w:noProof/>
          <w:lang w:eastAsia="ko-KR"/>
        </w:rPr>
        <w:t>:</w:t>
      </w:r>
    </w:p>
    <w:p w14:paraId="1B336E6B" w14:textId="77777777" w:rsidR="0003273F" w:rsidRDefault="0003273F" w:rsidP="0003273F">
      <w:r>
        <w:rPr>
          <w:rFonts w:eastAsia="宋体"/>
          <w:b/>
        </w:rPr>
        <w:t>Inputs, Optional</w:t>
      </w:r>
      <w:r w:rsidRPr="00140E21">
        <w:rPr>
          <w:rFonts w:eastAsia="宋体"/>
          <w:b/>
        </w:rPr>
        <w:t>:</w:t>
      </w:r>
    </w:p>
    <w:p w14:paraId="1F1FBC17"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F7F8132"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98C0F89"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3CF9B4"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0A1F26FB" w14:textId="0A4E188D" w:rsidR="0003273F" w:rsidRPr="00066CFF" w:rsidRDefault="0003273F" w:rsidP="0003273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15076C">
        <w:t xml:space="preserve">Correlation </w:t>
      </w:r>
      <w:r>
        <w:t>ID.</w:t>
      </w:r>
    </w:p>
    <w:p w14:paraId="44822BA3" w14:textId="73CC8237" w:rsidR="00E710AC" w:rsidRPr="00140E21" w:rsidRDefault="009E11D0" w:rsidP="00E710AC">
      <w:pPr>
        <w:pStyle w:val="3"/>
        <w:rPr>
          <w:lang w:eastAsia="zh-CN"/>
        </w:rPr>
      </w:pPr>
      <w:r>
        <w:t>7</w:t>
      </w:r>
      <w:r w:rsidR="00E710AC">
        <w:t>.2.5</w:t>
      </w:r>
      <w:r w:rsidR="00E710AC" w:rsidRPr="00140E21">
        <w:tab/>
      </w:r>
      <w:r w:rsidR="00E710AC">
        <w:t>Naiotf_A</w:t>
      </w:r>
      <w:r w:rsidR="00285337">
        <w:t>I</w:t>
      </w:r>
      <w:r w:rsidR="00E710AC">
        <w:t>oT_</w:t>
      </w:r>
      <w:r w:rsidR="00E710AC" w:rsidRPr="00E710AC">
        <w:rPr>
          <w:rFonts w:eastAsiaTheme="minorEastAsia"/>
        </w:rPr>
        <w:t>Notify</w:t>
      </w:r>
      <w:r w:rsidR="00E710AC" w:rsidRPr="00191FF7">
        <w:rPr>
          <w:rFonts w:eastAsia="宋体"/>
          <w:lang w:eastAsia="zh-CN"/>
        </w:rPr>
        <w:t xml:space="preserve"> </w:t>
      </w:r>
      <w:r w:rsidR="00E710AC" w:rsidRPr="00140E21">
        <w:rPr>
          <w:rFonts w:eastAsia="宋体"/>
          <w:lang w:eastAsia="zh-CN"/>
        </w:rPr>
        <w:t>service operation</w:t>
      </w:r>
    </w:p>
    <w:p w14:paraId="50D0E95A" w14:textId="0A809AFE" w:rsidR="00E710AC" w:rsidRPr="00140E21" w:rsidRDefault="00E710AC" w:rsidP="00E710AC">
      <w:pPr>
        <w:rPr>
          <w:rFonts w:eastAsia="宋体"/>
          <w:b/>
          <w:lang w:eastAsia="zh-CN"/>
        </w:rPr>
      </w:pPr>
      <w:r w:rsidRPr="00140E21">
        <w:rPr>
          <w:rFonts w:eastAsia="宋体"/>
          <w:b/>
          <w:lang w:eastAsia="zh-CN"/>
        </w:rPr>
        <w:t xml:space="preserve">Service operation name: </w:t>
      </w:r>
      <w:r>
        <w:t>Naiotf_AmbientIoT_</w:t>
      </w:r>
      <w:r w:rsidR="007E73CD">
        <w:rPr>
          <w:rFonts w:eastAsiaTheme="minorEastAsia"/>
        </w:rPr>
        <w:t>Notify</w:t>
      </w:r>
    </w:p>
    <w:p w14:paraId="7994FE87" w14:textId="4B982875" w:rsidR="00E710AC" w:rsidRPr="00140E21" w:rsidRDefault="00E710AC" w:rsidP="00E710AC">
      <w:pPr>
        <w:rPr>
          <w:rFonts w:eastAsia="宋体"/>
        </w:rPr>
      </w:pPr>
      <w:r w:rsidRPr="00140E21">
        <w:rPr>
          <w:rFonts w:eastAsia="宋体"/>
          <w:b/>
        </w:rPr>
        <w:t>Description:</w:t>
      </w:r>
      <w:r w:rsidRPr="00140E21">
        <w:rPr>
          <w:rFonts w:eastAsia="宋体"/>
        </w:rPr>
        <w:t xml:space="preserve"> </w:t>
      </w:r>
      <w:r w:rsidR="00584354" w:rsidRPr="00364C1E">
        <w:t>T</w:t>
      </w:r>
      <w:r w:rsidR="00584354">
        <w:t>his</w:t>
      </w:r>
      <w:r w:rsidR="00584354" w:rsidRPr="00364C1E">
        <w:t xml:space="preserve"> service</w:t>
      </w:r>
      <w:r w:rsidR="00584354">
        <w:t xml:space="preserve"> operation</w:t>
      </w:r>
      <w:r w:rsidR="00584354" w:rsidRPr="00364C1E">
        <w:t xml:space="preserve"> allows the consumer to</w:t>
      </w:r>
      <w:r w:rsidR="00584354" w:rsidRPr="00364C1E">
        <w:rPr>
          <w:rFonts w:eastAsia="宋体"/>
        </w:rPr>
        <w:t xml:space="preserve"> receive the status </w:t>
      </w:r>
      <w:r w:rsidR="0062234E">
        <w:rPr>
          <w:rFonts w:eastAsia="宋体"/>
        </w:rPr>
        <w:t>or</w:t>
      </w:r>
      <w:r w:rsidR="00584354" w:rsidRPr="00364C1E">
        <w:rPr>
          <w:rFonts w:eastAsia="宋体"/>
        </w:rPr>
        <w:t xml:space="preserve"> results of the requested service operation</w:t>
      </w:r>
      <w:r w:rsidRPr="00140E21">
        <w:rPr>
          <w:rFonts w:eastAsia="宋体"/>
        </w:rPr>
        <w:t>.</w:t>
      </w:r>
      <w:r w:rsidR="00947611">
        <w:rPr>
          <w:rFonts w:eastAsia="宋体"/>
        </w:rPr>
        <w:t xml:space="preserve"> If the </w:t>
      </w:r>
      <w:r w:rsidR="00947611" w:rsidRPr="00140E21">
        <w:rPr>
          <w:rFonts w:eastAsia="宋体"/>
        </w:rPr>
        <w:t>NF consumer</w:t>
      </w:r>
      <w:r w:rsidR="00947611">
        <w:rPr>
          <w:rFonts w:eastAsia="宋体"/>
        </w:rPr>
        <w:t xml:space="preserve"> invokes the </w:t>
      </w:r>
      <w:r w:rsidR="005D489C">
        <w:t xml:space="preserve">Naiotf_AIoT_Inventory, or Naiotf_AIoT_Read or Naiotf_AIoT_Write or Naiotf_AIoT_PermanentDisable service operation, the NF consumer implicitly subscribes to </w:t>
      </w:r>
      <w:r w:rsidR="005D489C" w:rsidRPr="00364C1E">
        <w:rPr>
          <w:rFonts w:eastAsia="宋体"/>
        </w:rPr>
        <w:t xml:space="preserve">receive the status </w:t>
      </w:r>
      <w:r w:rsidR="005D489C">
        <w:rPr>
          <w:rFonts w:eastAsia="宋体"/>
        </w:rPr>
        <w:t>or</w:t>
      </w:r>
      <w:r w:rsidR="005D489C" w:rsidRPr="00364C1E">
        <w:rPr>
          <w:rFonts w:eastAsia="宋体"/>
        </w:rPr>
        <w:t xml:space="preserve"> results of the requested service operation</w:t>
      </w:r>
    </w:p>
    <w:p w14:paraId="6AB152FB" w14:textId="322E33F9" w:rsidR="008E35C2" w:rsidRPr="00C123BF" w:rsidRDefault="00E710AC" w:rsidP="00E710AC">
      <w:pPr>
        <w:rPr>
          <w:rFonts w:eastAsia="MS Mincho"/>
        </w:rPr>
      </w:pPr>
      <w:r>
        <w:rPr>
          <w:rFonts w:eastAsia="宋体"/>
          <w:b/>
        </w:rPr>
        <w:t>Inputs, Required</w:t>
      </w:r>
      <w:r w:rsidRPr="00140E21">
        <w:rPr>
          <w:rFonts w:eastAsia="宋体"/>
          <w:b/>
        </w:rPr>
        <w:t>:</w:t>
      </w:r>
      <w:r w:rsidRPr="00140E21">
        <w:t xml:space="preserve"> </w:t>
      </w:r>
      <w:r w:rsidR="00434225" w:rsidRPr="00273BF6">
        <w:t>Correlation</w:t>
      </w:r>
      <w:r w:rsidR="00537960" w:rsidRPr="00273BF6">
        <w:t xml:space="preserve"> ID</w:t>
      </w:r>
      <w:r w:rsidR="00537960">
        <w:t xml:space="preserve">, </w:t>
      </w:r>
      <w:r w:rsidR="009475EA">
        <w:t xml:space="preserve">Device Operation Execution </w:t>
      </w:r>
      <w:r w:rsidR="002010D3">
        <w:rPr>
          <w:rFonts w:eastAsia="宋体"/>
          <w:lang w:eastAsia="zh-CN"/>
        </w:rPr>
        <w:t>R</w:t>
      </w:r>
      <w:r w:rsidR="002010D3" w:rsidRPr="00140E21">
        <w:rPr>
          <w:rFonts w:eastAsia="宋体"/>
          <w:lang w:eastAsia="zh-CN"/>
        </w:rPr>
        <w:t>esult indicatio</w:t>
      </w:r>
      <w:r w:rsidR="002010D3">
        <w:rPr>
          <w:rFonts w:eastAsia="宋体"/>
          <w:lang w:eastAsia="zh-CN"/>
        </w:rPr>
        <w:t>n (</w:t>
      </w:r>
      <w:r w:rsidR="002010D3">
        <w:t xml:space="preserve">Success or Failure), </w:t>
      </w:r>
      <w:r w:rsidR="00537960">
        <w:t>List of Ambient IoT Device ID</w:t>
      </w:r>
      <w:r w:rsidR="002010D3">
        <w:t>, Failure Cause in case of Failure</w:t>
      </w:r>
      <w:r w:rsidRPr="00140E21">
        <w:rPr>
          <w:rFonts w:eastAsia="宋体"/>
        </w:rPr>
        <w:t>.</w:t>
      </w:r>
      <w:r w:rsidR="002010D3">
        <w:rPr>
          <w:rFonts w:eastAsia="宋体"/>
        </w:rPr>
        <w:t xml:space="preserve"> In case of </w:t>
      </w:r>
      <w:r w:rsidR="002010D3">
        <w:t xml:space="preserve">Naiotf_AIoT_Read, </w:t>
      </w:r>
      <w:r w:rsidR="000D5D17">
        <w:t xml:space="preserve">AIoT </w:t>
      </w:r>
      <w:r w:rsidR="00AC5809">
        <w:t>D</w:t>
      </w:r>
      <w:r w:rsidR="002010D3">
        <w:t>ata read</w:t>
      </w:r>
      <w:r w:rsidR="00F228ED">
        <w:t xml:space="preserve"> from</w:t>
      </w:r>
      <w:r w:rsidR="002010D3">
        <w:t xml:space="preserve"> each target Ambient IoT Device.</w:t>
      </w:r>
    </w:p>
    <w:p w14:paraId="5C767520" w14:textId="523AAB7D" w:rsidR="00E710AC" w:rsidRDefault="00E710AC" w:rsidP="00E710AC">
      <w:r>
        <w:rPr>
          <w:rFonts w:eastAsia="宋体"/>
          <w:b/>
        </w:rPr>
        <w:t>Outputs, Required</w:t>
      </w:r>
      <w:r w:rsidRPr="00140E21">
        <w:rPr>
          <w:rFonts w:eastAsia="宋体"/>
          <w:b/>
        </w:rPr>
        <w:t>:</w:t>
      </w:r>
      <w:r w:rsidRPr="00140E21">
        <w:rPr>
          <w:rFonts w:eastAsia="宋体"/>
          <w:lang w:eastAsia="zh-CN"/>
        </w:rPr>
        <w:t xml:space="preserve"> </w:t>
      </w:r>
      <w:r w:rsidR="002010D3">
        <w:t>Operation execution result indicatio</w:t>
      </w:r>
      <w:r w:rsidR="002C37CD">
        <w:t>n.</w:t>
      </w:r>
    </w:p>
    <w:p w14:paraId="1D1BC32C" w14:textId="6BB59283" w:rsidR="00AF0E9A" w:rsidRDefault="00D24D64" w:rsidP="00AF0E9A">
      <w:pPr>
        <w:pStyle w:val="2"/>
        <w:rPr>
          <w:lang w:eastAsia="zh-CN"/>
        </w:rPr>
      </w:pPr>
      <w:r>
        <w:rPr>
          <w:lang w:eastAsia="zh-CN"/>
        </w:rPr>
        <w:t>7</w:t>
      </w:r>
      <w:r w:rsidR="00AF0E9A">
        <w:rPr>
          <w:lang w:eastAsia="zh-CN"/>
        </w:rPr>
        <w:t>.</w:t>
      </w:r>
      <w:r w:rsidR="007F51BC">
        <w:rPr>
          <w:lang w:eastAsia="zh-CN"/>
        </w:rPr>
        <w:t>3</w:t>
      </w:r>
      <w:r w:rsidR="00AF0E9A">
        <w:rPr>
          <w:lang w:eastAsia="zh-CN"/>
        </w:rPr>
        <w:tab/>
        <w:t>NEF services</w:t>
      </w:r>
    </w:p>
    <w:p w14:paraId="5DCC6EB3" w14:textId="2EE50198" w:rsidR="007F51BC" w:rsidRDefault="007F51BC" w:rsidP="007F51BC">
      <w:r w:rsidRPr="00140E21">
        <w:t xml:space="preserve">The following table shows the </w:t>
      </w:r>
      <w:r>
        <w:rPr>
          <w:rFonts w:eastAsiaTheme="minorEastAsia"/>
          <w:lang w:eastAsia="zh-CN"/>
        </w:rPr>
        <w:t>Nnef_</w:t>
      </w:r>
      <w:r>
        <w:rPr>
          <w:rFonts w:eastAsiaTheme="minorEastAsia" w:hint="eastAsia"/>
          <w:lang w:eastAsia="zh-CN"/>
        </w:rPr>
        <w:t>A</w:t>
      </w:r>
      <w:r>
        <w:rPr>
          <w:rFonts w:eastAsiaTheme="minorEastAsia"/>
          <w:lang w:eastAsia="zh-CN"/>
        </w:rPr>
        <w:t>IoT</w:t>
      </w:r>
      <w:r>
        <w:rPr>
          <w:lang w:eastAsia="zh-CN"/>
        </w:rPr>
        <w:t xml:space="preserve"> </w:t>
      </w:r>
      <w:r w:rsidRPr="00140E21">
        <w:t>Service and Service Operations</w:t>
      </w:r>
      <w:r w:rsidR="00FC2A88">
        <w:t xml:space="preserve">, in addition to the NEF services offered as defined in TS 23.502 clause </w:t>
      </w:r>
      <w:r w:rsidR="00FC2A88" w:rsidRPr="00FC2A88">
        <w:t>5.2.6</w:t>
      </w:r>
      <w:r w:rsidRPr="00140E21">
        <w:t>.</w:t>
      </w:r>
    </w:p>
    <w:p w14:paraId="06BFC423" w14:textId="07A45424" w:rsidR="007F51BC" w:rsidRPr="00140E21" w:rsidRDefault="007F51BC" w:rsidP="007F51BC">
      <w:pPr>
        <w:pStyle w:val="TH"/>
      </w:pPr>
      <w:r>
        <w:lastRenderedPageBreak/>
        <w:t>T</w:t>
      </w:r>
      <w:r w:rsidRPr="00140E21">
        <w:t xml:space="preserve">able </w:t>
      </w:r>
      <w:r w:rsidR="0007470F">
        <w:t>7</w:t>
      </w:r>
      <w:r>
        <w:t>.</w:t>
      </w:r>
      <w:r w:rsidR="0007470F">
        <w:t>3</w:t>
      </w:r>
      <w:r w:rsidRPr="00140E21">
        <w:t xml:space="preserve">-1: NF services provided by </w:t>
      </w:r>
      <w:r w:rsidR="00D1255D">
        <w:t>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7F51BC" w:rsidRPr="00140E21" w14:paraId="7AA0CEFC" w14:textId="4DBA23CE" w:rsidTr="00DD72C3">
        <w:trPr>
          <w:jc w:val="center"/>
        </w:trPr>
        <w:tc>
          <w:tcPr>
            <w:tcW w:w="2498" w:type="dxa"/>
            <w:tcBorders>
              <w:bottom w:val="single" w:sz="4" w:space="0" w:color="auto"/>
            </w:tcBorders>
          </w:tcPr>
          <w:p w14:paraId="05D436E7" w14:textId="159A6C98" w:rsidR="007F51BC" w:rsidRPr="00140E21" w:rsidRDefault="007F51BC" w:rsidP="00275677">
            <w:pPr>
              <w:pStyle w:val="TAH"/>
              <w:rPr>
                <w:rFonts w:eastAsia="宋体"/>
              </w:rPr>
            </w:pPr>
            <w:r w:rsidRPr="00140E21">
              <w:rPr>
                <w:rFonts w:eastAsia="宋体"/>
              </w:rPr>
              <w:t>NF service</w:t>
            </w:r>
            <w:r>
              <w:rPr>
                <w:rFonts w:eastAsia="宋体"/>
              </w:rPr>
              <w:t xml:space="preserve"> name</w:t>
            </w:r>
          </w:p>
        </w:tc>
        <w:tc>
          <w:tcPr>
            <w:tcW w:w="2897" w:type="dxa"/>
          </w:tcPr>
          <w:p w14:paraId="394AFAA2" w14:textId="46B7411F" w:rsidR="007F51BC" w:rsidRPr="00140E21" w:rsidRDefault="007F51BC" w:rsidP="00275677">
            <w:pPr>
              <w:pStyle w:val="TAH"/>
              <w:rPr>
                <w:rFonts w:eastAsia="宋体"/>
              </w:rPr>
            </w:pPr>
            <w:r w:rsidRPr="00140E21">
              <w:rPr>
                <w:rFonts w:eastAsia="宋体"/>
                <w:lang w:eastAsia="zh-CN"/>
              </w:rPr>
              <w:t>Service Operations</w:t>
            </w:r>
          </w:p>
        </w:tc>
        <w:tc>
          <w:tcPr>
            <w:tcW w:w="1977" w:type="dxa"/>
          </w:tcPr>
          <w:p w14:paraId="0C7DF3F8" w14:textId="58EE4593" w:rsidR="007F51BC" w:rsidRPr="00140E21" w:rsidRDefault="007F51BC" w:rsidP="00275677">
            <w:pPr>
              <w:pStyle w:val="TAH"/>
              <w:rPr>
                <w:rFonts w:eastAsia="宋体"/>
              </w:rPr>
            </w:pPr>
            <w:r w:rsidRPr="00140E21">
              <w:rPr>
                <w:rFonts w:eastAsia="宋体"/>
                <w:lang w:eastAsia="zh-CN"/>
              </w:rPr>
              <w:t>Operation Semantics</w:t>
            </w:r>
          </w:p>
        </w:tc>
        <w:tc>
          <w:tcPr>
            <w:tcW w:w="1701" w:type="dxa"/>
          </w:tcPr>
          <w:p w14:paraId="57051FC6" w14:textId="5B5B0420" w:rsidR="007F51BC" w:rsidRPr="00140E21" w:rsidRDefault="007F51BC" w:rsidP="00275677">
            <w:pPr>
              <w:pStyle w:val="TAH"/>
              <w:rPr>
                <w:rFonts w:eastAsia="宋体"/>
              </w:rPr>
            </w:pPr>
            <w:r w:rsidRPr="00140E21">
              <w:rPr>
                <w:rFonts w:eastAsia="宋体"/>
              </w:rPr>
              <w:t>Example Consumer(s)</w:t>
            </w:r>
          </w:p>
        </w:tc>
      </w:tr>
      <w:tr w:rsidR="007F51BC" w:rsidRPr="00140E21" w14:paraId="6F0080D1" w14:textId="4FEE4280" w:rsidTr="00DD72C3">
        <w:trPr>
          <w:jc w:val="center"/>
        </w:trPr>
        <w:tc>
          <w:tcPr>
            <w:tcW w:w="2498" w:type="dxa"/>
            <w:tcBorders>
              <w:bottom w:val="nil"/>
            </w:tcBorders>
          </w:tcPr>
          <w:p w14:paraId="06319482" w14:textId="62FF1A62" w:rsidR="007F51BC" w:rsidRPr="00D03C16" w:rsidRDefault="007F51BC" w:rsidP="00275677">
            <w:pPr>
              <w:pStyle w:val="TAL"/>
              <w:rPr>
                <w:rFonts w:eastAsiaTheme="minorEastAsia"/>
                <w:lang w:eastAsia="zh-CN"/>
              </w:rPr>
            </w:pPr>
            <w:r>
              <w:rPr>
                <w:rFonts w:eastAsiaTheme="minorEastAsia"/>
                <w:lang w:eastAsia="zh-CN"/>
              </w:rPr>
              <w:t>N</w:t>
            </w:r>
            <w:r w:rsidR="00D1255D">
              <w:rPr>
                <w:rFonts w:eastAsiaTheme="minorEastAsia"/>
                <w:lang w:eastAsia="zh-CN"/>
              </w:rPr>
              <w:t>nef</w:t>
            </w:r>
            <w:r>
              <w:rPr>
                <w:rFonts w:eastAsiaTheme="minorEastAsia"/>
                <w:lang w:eastAsia="zh-CN"/>
              </w:rPr>
              <w:t>_</w:t>
            </w:r>
            <w:r>
              <w:rPr>
                <w:rFonts w:eastAsiaTheme="minorEastAsia" w:hint="eastAsia"/>
                <w:lang w:eastAsia="zh-CN"/>
              </w:rPr>
              <w:t>A</w:t>
            </w:r>
            <w:r>
              <w:rPr>
                <w:rFonts w:eastAsiaTheme="minorEastAsia"/>
                <w:lang w:eastAsia="zh-CN"/>
              </w:rPr>
              <w:t>IoT</w:t>
            </w:r>
          </w:p>
        </w:tc>
        <w:tc>
          <w:tcPr>
            <w:tcW w:w="2897" w:type="dxa"/>
          </w:tcPr>
          <w:p w14:paraId="371AF58D" w14:textId="036A5346" w:rsidR="007F51BC" w:rsidRPr="00140E21" w:rsidRDefault="007F51BC" w:rsidP="00275677">
            <w:pPr>
              <w:pStyle w:val="TAL"/>
              <w:rPr>
                <w:rFonts w:eastAsia="宋体"/>
                <w:lang w:eastAsia="zh-CN"/>
              </w:rPr>
            </w:pPr>
            <w:r w:rsidRPr="00364C1E">
              <w:rPr>
                <w:rFonts w:eastAsia="Yu Mincho"/>
              </w:rPr>
              <w:t>Inventory</w:t>
            </w:r>
          </w:p>
        </w:tc>
        <w:tc>
          <w:tcPr>
            <w:tcW w:w="1977" w:type="dxa"/>
          </w:tcPr>
          <w:p w14:paraId="204AF026" w14:textId="008F1929" w:rsidR="007F51BC" w:rsidRPr="00140E21" w:rsidRDefault="007F51BC" w:rsidP="00275677">
            <w:pPr>
              <w:pStyle w:val="TAL"/>
              <w:rPr>
                <w:rFonts w:eastAsia="宋体"/>
                <w:lang w:eastAsia="zh-CN"/>
              </w:rPr>
            </w:pPr>
            <w:r w:rsidRPr="00364C1E">
              <w:rPr>
                <w:rFonts w:eastAsia="Yu Mincho"/>
              </w:rPr>
              <w:t>Request/Response</w:t>
            </w:r>
          </w:p>
        </w:tc>
        <w:tc>
          <w:tcPr>
            <w:tcW w:w="1701" w:type="dxa"/>
          </w:tcPr>
          <w:p w14:paraId="75EBB80B" w14:textId="7B1AD870" w:rsidR="007F51BC" w:rsidRPr="00D03C16" w:rsidRDefault="0050388A" w:rsidP="00275677">
            <w:pPr>
              <w:pStyle w:val="TAL"/>
              <w:rPr>
                <w:rFonts w:eastAsiaTheme="minorEastAsia"/>
                <w:lang w:eastAsia="zh-CN"/>
              </w:rPr>
            </w:pPr>
            <w:r>
              <w:rPr>
                <w:rFonts w:eastAsiaTheme="minorEastAsia"/>
                <w:lang w:eastAsia="zh-CN"/>
              </w:rPr>
              <w:t>AF</w:t>
            </w:r>
          </w:p>
        </w:tc>
      </w:tr>
      <w:tr w:rsidR="007F51BC" w:rsidRPr="00140E21" w14:paraId="2F6A9F09" w14:textId="70BCBDDC" w:rsidTr="00DD72C3">
        <w:trPr>
          <w:jc w:val="center"/>
        </w:trPr>
        <w:tc>
          <w:tcPr>
            <w:tcW w:w="2498" w:type="dxa"/>
            <w:tcBorders>
              <w:top w:val="nil"/>
              <w:bottom w:val="nil"/>
            </w:tcBorders>
          </w:tcPr>
          <w:p w14:paraId="015AD7D4" w14:textId="027A09D6" w:rsidR="007F51BC" w:rsidRPr="00140E21" w:rsidRDefault="007F51BC" w:rsidP="00275677">
            <w:pPr>
              <w:pStyle w:val="TAL"/>
            </w:pPr>
          </w:p>
        </w:tc>
        <w:tc>
          <w:tcPr>
            <w:tcW w:w="2897" w:type="dxa"/>
          </w:tcPr>
          <w:p w14:paraId="151683E9" w14:textId="60C4FB40" w:rsidR="007F51BC" w:rsidRPr="00140E21" w:rsidRDefault="007F51BC" w:rsidP="00275677">
            <w:pPr>
              <w:pStyle w:val="TAL"/>
              <w:rPr>
                <w:rFonts w:eastAsia="宋体"/>
                <w:lang w:eastAsia="zh-CN"/>
              </w:rPr>
            </w:pPr>
            <w:r>
              <w:t>Read</w:t>
            </w:r>
          </w:p>
        </w:tc>
        <w:tc>
          <w:tcPr>
            <w:tcW w:w="1977" w:type="dxa"/>
          </w:tcPr>
          <w:p w14:paraId="1BCF3559" w14:textId="7587D1EB" w:rsidR="007F51BC" w:rsidRPr="00140E21" w:rsidRDefault="007F51BC" w:rsidP="00275677">
            <w:pPr>
              <w:pStyle w:val="TAL"/>
              <w:rPr>
                <w:rFonts w:eastAsia="宋体"/>
                <w:lang w:eastAsia="zh-CN"/>
              </w:rPr>
            </w:pPr>
            <w:r w:rsidRPr="004646FF">
              <w:rPr>
                <w:rFonts w:eastAsia="Yu Mincho"/>
              </w:rPr>
              <w:t>Request/Response</w:t>
            </w:r>
          </w:p>
        </w:tc>
        <w:tc>
          <w:tcPr>
            <w:tcW w:w="1701" w:type="dxa"/>
          </w:tcPr>
          <w:p w14:paraId="773E630B" w14:textId="1F7BF041" w:rsidR="007F51BC" w:rsidRPr="00140E21" w:rsidRDefault="0050388A" w:rsidP="00275677">
            <w:pPr>
              <w:pStyle w:val="TAL"/>
              <w:rPr>
                <w:rFonts w:eastAsia="宋体"/>
                <w:lang w:eastAsia="zh-CN"/>
              </w:rPr>
            </w:pPr>
            <w:r>
              <w:rPr>
                <w:rFonts w:eastAsia="宋体"/>
                <w:lang w:eastAsia="zh-CN"/>
              </w:rPr>
              <w:t>AF</w:t>
            </w:r>
          </w:p>
        </w:tc>
      </w:tr>
      <w:tr w:rsidR="007F51BC" w:rsidRPr="00140E21" w14:paraId="4B44C41D" w14:textId="4818AE90" w:rsidTr="00DD72C3">
        <w:trPr>
          <w:jc w:val="center"/>
        </w:trPr>
        <w:tc>
          <w:tcPr>
            <w:tcW w:w="2498" w:type="dxa"/>
            <w:tcBorders>
              <w:top w:val="nil"/>
              <w:bottom w:val="nil"/>
            </w:tcBorders>
          </w:tcPr>
          <w:p w14:paraId="2863EC12" w14:textId="13CC8F5F" w:rsidR="007F51BC" w:rsidRPr="00140E21" w:rsidRDefault="007F51BC" w:rsidP="00275677">
            <w:pPr>
              <w:pStyle w:val="TAL"/>
              <w:rPr>
                <w:rFonts w:eastAsia="宋体"/>
                <w:lang w:eastAsia="zh-CN"/>
              </w:rPr>
            </w:pPr>
          </w:p>
        </w:tc>
        <w:tc>
          <w:tcPr>
            <w:tcW w:w="2897" w:type="dxa"/>
          </w:tcPr>
          <w:p w14:paraId="1C64332D" w14:textId="342966A7" w:rsidR="007F51BC" w:rsidRPr="00140E21" w:rsidRDefault="007F51BC" w:rsidP="00275677">
            <w:pPr>
              <w:pStyle w:val="TAL"/>
              <w:rPr>
                <w:rFonts w:eastAsia="宋体"/>
                <w:lang w:eastAsia="zh-CN"/>
              </w:rPr>
            </w:pPr>
            <w:r>
              <w:t>Write</w:t>
            </w:r>
          </w:p>
        </w:tc>
        <w:tc>
          <w:tcPr>
            <w:tcW w:w="1977" w:type="dxa"/>
          </w:tcPr>
          <w:p w14:paraId="4B0C0782" w14:textId="36E8F7C7" w:rsidR="007F51BC" w:rsidRPr="00140E21" w:rsidRDefault="007F51BC" w:rsidP="00275677">
            <w:pPr>
              <w:pStyle w:val="TAL"/>
              <w:rPr>
                <w:rFonts w:eastAsia="宋体"/>
                <w:lang w:eastAsia="zh-CN"/>
              </w:rPr>
            </w:pPr>
            <w:r w:rsidRPr="004646FF">
              <w:rPr>
                <w:rFonts w:eastAsia="Yu Mincho"/>
              </w:rPr>
              <w:t>Request/Response</w:t>
            </w:r>
          </w:p>
        </w:tc>
        <w:tc>
          <w:tcPr>
            <w:tcW w:w="1701" w:type="dxa"/>
          </w:tcPr>
          <w:p w14:paraId="2788EEFA" w14:textId="31EF6594" w:rsidR="007F51BC" w:rsidRPr="00140E21" w:rsidRDefault="0050388A" w:rsidP="00275677">
            <w:pPr>
              <w:pStyle w:val="TAL"/>
              <w:rPr>
                <w:rFonts w:eastAsia="宋体"/>
                <w:lang w:eastAsia="zh-CN"/>
              </w:rPr>
            </w:pPr>
            <w:r>
              <w:rPr>
                <w:rFonts w:eastAsia="宋体"/>
                <w:lang w:eastAsia="zh-CN"/>
              </w:rPr>
              <w:t>AF</w:t>
            </w:r>
          </w:p>
        </w:tc>
      </w:tr>
      <w:tr w:rsidR="007F51BC" w:rsidRPr="00140E21" w14:paraId="603518A4" w14:textId="2BBD38CF" w:rsidTr="00DD72C3">
        <w:trPr>
          <w:jc w:val="center"/>
        </w:trPr>
        <w:tc>
          <w:tcPr>
            <w:tcW w:w="2498" w:type="dxa"/>
            <w:tcBorders>
              <w:top w:val="nil"/>
              <w:bottom w:val="nil"/>
            </w:tcBorders>
          </w:tcPr>
          <w:p w14:paraId="28245777" w14:textId="75EDB54F" w:rsidR="007F51BC" w:rsidRPr="00140E21" w:rsidRDefault="007F51BC" w:rsidP="00275677">
            <w:pPr>
              <w:pStyle w:val="TAL"/>
              <w:rPr>
                <w:rFonts w:eastAsia="宋体"/>
                <w:lang w:eastAsia="zh-CN"/>
              </w:rPr>
            </w:pPr>
          </w:p>
        </w:tc>
        <w:tc>
          <w:tcPr>
            <w:tcW w:w="2897" w:type="dxa"/>
          </w:tcPr>
          <w:p w14:paraId="153C3C49" w14:textId="5F7B86AA" w:rsidR="007F51BC" w:rsidRPr="00140E21" w:rsidRDefault="007F51BC" w:rsidP="00275677">
            <w:pPr>
              <w:pStyle w:val="TAL"/>
              <w:rPr>
                <w:rFonts w:eastAsia="宋体"/>
                <w:lang w:eastAsia="zh-CN"/>
              </w:rPr>
            </w:pPr>
            <w:r>
              <w:rPr>
                <w:rFonts w:eastAsiaTheme="minorEastAsia"/>
              </w:rPr>
              <w:t>Permanent</w:t>
            </w:r>
            <w:r w:rsidRPr="004646FF">
              <w:rPr>
                <w:rFonts w:eastAsiaTheme="minorEastAsia"/>
              </w:rPr>
              <w:t>Disable</w:t>
            </w:r>
          </w:p>
        </w:tc>
        <w:tc>
          <w:tcPr>
            <w:tcW w:w="1977" w:type="dxa"/>
          </w:tcPr>
          <w:p w14:paraId="42E17E02" w14:textId="4F31BAE3" w:rsidR="007F51BC" w:rsidRPr="00140E21" w:rsidRDefault="007F51BC" w:rsidP="00275677">
            <w:pPr>
              <w:pStyle w:val="TAL"/>
              <w:rPr>
                <w:rFonts w:eastAsia="宋体"/>
                <w:lang w:eastAsia="zh-CN"/>
              </w:rPr>
            </w:pPr>
            <w:r w:rsidRPr="004646FF">
              <w:rPr>
                <w:rFonts w:eastAsia="Yu Mincho"/>
              </w:rPr>
              <w:t>Request/Response</w:t>
            </w:r>
          </w:p>
        </w:tc>
        <w:tc>
          <w:tcPr>
            <w:tcW w:w="1701" w:type="dxa"/>
          </w:tcPr>
          <w:p w14:paraId="5FABE31F" w14:textId="1C029FE8" w:rsidR="007F51BC" w:rsidRPr="00140E21" w:rsidRDefault="0050388A" w:rsidP="00275677">
            <w:pPr>
              <w:pStyle w:val="TAL"/>
              <w:rPr>
                <w:rFonts w:eastAsia="宋体"/>
                <w:lang w:eastAsia="zh-CN"/>
              </w:rPr>
            </w:pPr>
            <w:r>
              <w:rPr>
                <w:rFonts w:eastAsia="宋体"/>
                <w:lang w:eastAsia="zh-CN"/>
              </w:rPr>
              <w:t>AF</w:t>
            </w:r>
          </w:p>
        </w:tc>
      </w:tr>
      <w:tr w:rsidR="007F51BC" w:rsidRPr="00140E21" w14:paraId="6F7E32B9" w14:textId="0BA311B1" w:rsidTr="00DD72C3">
        <w:trPr>
          <w:jc w:val="center"/>
        </w:trPr>
        <w:tc>
          <w:tcPr>
            <w:tcW w:w="2498" w:type="dxa"/>
            <w:tcBorders>
              <w:top w:val="nil"/>
              <w:bottom w:val="single" w:sz="4" w:space="0" w:color="auto"/>
            </w:tcBorders>
          </w:tcPr>
          <w:p w14:paraId="6FFF397F" w14:textId="15393984" w:rsidR="007F51BC" w:rsidRPr="00140E21" w:rsidRDefault="007F51BC" w:rsidP="00275677">
            <w:pPr>
              <w:pStyle w:val="TAL"/>
              <w:rPr>
                <w:rFonts w:eastAsia="宋体"/>
                <w:lang w:eastAsia="zh-CN"/>
              </w:rPr>
            </w:pPr>
          </w:p>
        </w:tc>
        <w:tc>
          <w:tcPr>
            <w:tcW w:w="2897" w:type="dxa"/>
          </w:tcPr>
          <w:p w14:paraId="2D4DA8E3" w14:textId="36ECCC1E" w:rsidR="007F51BC" w:rsidRPr="00140E21" w:rsidRDefault="007F51BC" w:rsidP="00275677">
            <w:pPr>
              <w:pStyle w:val="TAL"/>
              <w:rPr>
                <w:rFonts w:eastAsia="宋体"/>
                <w:lang w:eastAsia="zh-CN"/>
              </w:rPr>
            </w:pPr>
            <w:r w:rsidRPr="004646FF">
              <w:t>Notify</w:t>
            </w:r>
          </w:p>
        </w:tc>
        <w:tc>
          <w:tcPr>
            <w:tcW w:w="1977" w:type="dxa"/>
          </w:tcPr>
          <w:p w14:paraId="1754C7BC" w14:textId="2A2B070A" w:rsidR="007F51BC" w:rsidRPr="00140E21" w:rsidRDefault="007F51BC" w:rsidP="00275677">
            <w:pPr>
              <w:pStyle w:val="TAL"/>
              <w:rPr>
                <w:rFonts w:eastAsia="宋体"/>
                <w:lang w:eastAsia="zh-CN"/>
              </w:rPr>
            </w:pPr>
            <w:r w:rsidRPr="004646FF">
              <w:t>Subscribe/Notify</w:t>
            </w:r>
          </w:p>
        </w:tc>
        <w:tc>
          <w:tcPr>
            <w:tcW w:w="1701" w:type="dxa"/>
          </w:tcPr>
          <w:p w14:paraId="2A7F44C6" w14:textId="29004D52" w:rsidR="007F51BC" w:rsidRPr="00140E21" w:rsidRDefault="0050388A" w:rsidP="00275677">
            <w:pPr>
              <w:pStyle w:val="TAL"/>
              <w:rPr>
                <w:rFonts w:eastAsia="宋体"/>
                <w:lang w:eastAsia="zh-CN"/>
              </w:rPr>
            </w:pPr>
            <w:r>
              <w:rPr>
                <w:rFonts w:eastAsia="宋体"/>
                <w:lang w:eastAsia="zh-CN"/>
              </w:rPr>
              <w:t>AF</w:t>
            </w:r>
          </w:p>
        </w:tc>
      </w:tr>
    </w:tbl>
    <w:p w14:paraId="576CD865" w14:textId="17E282FF" w:rsidR="007F51BC" w:rsidRPr="00140E21" w:rsidRDefault="005D598B" w:rsidP="007F51BC">
      <w:pPr>
        <w:pStyle w:val="3"/>
        <w:rPr>
          <w:lang w:eastAsia="zh-CN"/>
        </w:rPr>
      </w:pPr>
      <w:r>
        <w:t>7</w:t>
      </w:r>
      <w:r w:rsidR="007F51BC">
        <w:t>.</w:t>
      </w:r>
      <w:r w:rsidR="00A52562">
        <w:t>3</w:t>
      </w:r>
      <w:r w:rsidR="007F51BC">
        <w:t>.1</w:t>
      </w:r>
      <w:r w:rsidR="007F51BC" w:rsidRPr="00140E21">
        <w:tab/>
      </w:r>
      <w:r w:rsidR="007F51BC">
        <w:t>N</w:t>
      </w:r>
      <w:r w:rsidR="00A72D22">
        <w:t>nef</w:t>
      </w:r>
      <w:r w:rsidR="007F51BC">
        <w:t>_AIoT_Inventory</w:t>
      </w:r>
      <w:r w:rsidR="007F51BC" w:rsidRPr="00191FF7">
        <w:rPr>
          <w:rFonts w:eastAsia="宋体"/>
          <w:lang w:eastAsia="zh-CN"/>
        </w:rPr>
        <w:t xml:space="preserve"> </w:t>
      </w:r>
      <w:r w:rsidR="007F51BC" w:rsidRPr="00140E21">
        <w:rPr>
          <w:rFonts w:eastAsia="宋体"/>
          <w:lang w:eastAsia="zh-CN"/>
        </w:rPr>
        <w:t>service operation</w:t>
      </w:r>
    </w:p>
    <w:p w14:paraId="05B677D5" w14:textId="3703EB86" w:rsidR="007F51BC" w:rsidRPr="00140E21" w:rsidRDefault="007F51BC" w:rsidP="007F51BC">
      <w:pPr>
        <w:rPr>
          <w:rFonts w:eastAsia="宋体"/>
          <w:b/>
          <w:lang w:eastAsia="zh-CN"/>
        </w:rPr>
      </w:pPr>
      <w:r w:rsidRPr="00140E21">
        <w:rPr>
          <w:rFonts w:eastAsia="宋体"/>
          <w:b/>
          <w:lang w:eastAsia="zh-CN"/>
        </w:rPr>
        <w:t xml:space="preserve">Service operation name: </w:t>
      </w:r>
      <w:r>
        <w:t>N</w:t>
      </w:r>
      <w:r w:rsidR="00A72D22">
        <w:t>nef</w:t>
      </w:r>
      <w:r>
        <w:t>_AIoT_Inventory</w:t>
      </w:r>
    </w:p>
    <w:p w14:paraId="441FD163" w14:textId="06EB0E64"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AIoT device or a group of AIoT devices</w:t>
      </w:r>
      <w:r w:rsidRPr="00140E21">
        <w:rPr>
          <w:rFonts w:eastAsia="宋体"/>
        </w:rPr>
        <w:t>.</w:t>
      </w:r>
    </w:p>
    <w:p w14:paraId="13B0A6D9" w14:textId="0843C76E"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7AFD8B2D" w14:textId="5A136F29"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6BD12DF6" w14:textId="18BA7085"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52DD36DE" w14:textId="36D15045"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0B8ED046" w14:textId="34B8638A"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0D8B6F2" w14:textId="0EFB9116" w:rsidR="007F51BC" w:rsidRDefault="007F51BC" w:rsidP="007F51BC">
      <w:r>
        <w:rPr>
          <w:rFonts w:eastAsia="宋体"/>
          <w:b/>
        </w:rPr>
        <w:t>Inputs, Optional</w:t>
      </w:r>
      <w:r w:rsidRPr="00140E21">
        <w:rPr>
          <w:rFonts w:eastAsia="宋体"/>
          <w:b/>
        </w:rPr>
        <w:t>:</w:t>
      </w:r>
    </w:p>
    <w:p w14:paraId="14EF0728" w14:textId="1D327A64"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30F24793" w14:textId="72B30F58"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59B0A0AA" w14:textId="4A057142"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8107C2D" w14:textId="468AB38A"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3EBB318C" w14:textId="0C0DDE6B"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9012FF" w:rsidRPr="003A119A">
        <w:t>Transaction</w:t>
      </w:r>
      <w:r w:rsidRPr="003A119A">
        <w:t xml:space="preserve"> ID</w:t>
      </w:r>
      <w:r>
        <w:t>.</w:t>
      </w:r>
    </w:p>
    <w:p w14:paraId="2E68AFDC" w14:textId="69FE3792" w:rsidR="007F51BC" w:rsidRPr="00140E21" w:rsidRDefault="003A119A" w:rsidP="007F51BC">
      <w:pPr>
        <w:pStyle w:val="3"/>
        <w:rPr>
          <w:lang w:eastAsia="zh-CN"/>
        </w:rPr>
      </w:pPr>
      <w:r>
        <w:t>7</w:t>
      </w:r>
      <w:r w:rsidR="007F51BC">
        <w:t>.</w:t>
      </w:r>
      <w:r w:rsidR="00A52562">
        <w:t>3</w:t>
      </w:r>
      <w:r w:rsidR="007F51BC">
        <w:t>.2</w:t>
      </w:r>
      <w:r w:rsidR="007F51BC" w:rsidRPr="00140E21">
        <w:tab/>
      </w:r>
      <w:r w:rsidR="007F51BC">
        <w:t>N</w:t>
      </w:r>
      <w:r w:rsidR="00A72D22">
        <w:t>ne</w:t>
      </w:r>
      <w:r w:rsidR="007F51BC">
        <w:t>f_AIoT_Read</w:t>
      </w:r>
      <w:r w:rsidR="007F51BC" w:rsidRPr="00191FF7">
        <w:rPr>
          <w:rFonts w:eastAsia="宋体"/>
          <w:lang w:eastAsia="zh-CN"/>
        </w:rPr>
        <w:t xml:space="preserve"> </w:t>
      </w:r>
      <w:r w:rsidR="007F51BC" w:rsidRPr="00140E21">
        <w:rPr>
          <w:rFonts w:eastAsia="宋体"/>
          <w:lang w:eastAsia="zh-CN"/>
        </w:rPr>
        <w:t>service operation</w:t>
      </w:r>
    </w:p>
    <w:p w14:paraId="012F6943" w14:textId="4850F2E6" w:rsidR="007F51BC" w:rsidRPr="00140E21" w:rsidRDefault="007F51BC" w:rsidP="007F51BC">
      <w:pPr>
        <w:rPr>
          <w:rFonts w:eastAsia="宋体"/>
          <w:b/>
          <w:lang w:eastAsia="zh-CN"/>
        </w:rPr>
      </w:pPr>
      <w:r w:rsidRPr="00140E21">
        <w:rPr>
          <w:rFonts w:eastAsia="宋体"/>
          <w:b/>
          <w:lang w:eastAsia="zh-CN"/>
        </w:rPr>
        <w:t xml:space="preserve">Service operation name: </w:t>
      </w:r>
      <w:r>
        <w:t>N</w:t>
      </w:r>
      <w:r w:rsidR="00A72D22">
        <w:t>ne</w:t>
      </w:r>
      <w:r>
        <w:t>f_AIoT_Read</w:t>
      </w:r>
    </w:p>
    <w:p w14:paraId="12E5D6C1" w14:textId="0A077B14"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read </w:t>
      </w:r>
      <w:r w:rsidRPr="00364C1E">
        <w:rPr>
          <w:rFonts w:eastAsia="宋体"/>
        </w:rPr>
        <w:t>device operation for an AIoT device or a group of AIoT devices</w:t>
      </w:r>
      <w:r w:rsidRPr="00140E21">
        <w:rPr>
          <w:rFonts w:eastAsia="宋体"/>
        </w:rPr>
        <w:t>.</w:t>
      </w:r>
    </w:p>
    <w:p w14:paraId="166C726C" w14:textId="364140DD"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596E6313" w14:textId="1CD466B0"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DBBD2F" w14:textId="3DE6F998"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5AF59E2C" w14:textId="67CFCCCE"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1BC1DF9E" w14:textId="4970F0E2"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77AC7DDF" w14:textId="2C60C78B"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537D1C">
        <w:rPr>
          <w:rFonts w:eastAsiaTheme="minorEastAsia"/>
          <w:noProof/>
          <w:lang w:eastAsia="ko-KR"/>
        </w:rPr>
        <w:t>R</w:t>
      </w:r>
      <w:r>
        <w:rPr>
          <w:rFonts w:eastAsiaTheme="minorEastAsia"/>
          <w:noProof/>
          <w:lang w:eastAsia="ko-KR"/>
        </w:rPr>
        <w:t>ead command</w:t>
      </w:r>
      <w:r w:rsidR="00537D1C" w:rsidRPr="00F96191">
        <w:t xml:space="preserve"> specific parameters</w:t>
      </w:r>
      <w:r w:rsidR="005B2A01">
        <w:t>:</w:t>
      </w:r>
    </w:p>
    <w:p w14:paraId="6648BE81" w14:textId="37BE24AF" w:rsidR="00471393" w:rsidRPr="005B2A01" w:rsidRDefault="00471393" w:rsidP="005B2A01">
      <w:pPr>
        <w:pStyle w:val="B2"/>
      </w:pPr>
      <w:r w:rsidRPr="005B2A01">
        <w:t>-</w:t>
      </w:r>
      <w:r w:rsidR="00450286" w:rsidRPr="005B2A01">
        <w:tab/>
      </w:r>
      <w:r w:rsidRPr="005B2A01">
        <w:t xml:space="preserve">AIoT Data </w:t>
      </w:r>
      <w:r w:rsidR="00F340C9" w:rsidRPr="005B2A01">
        <w:t xml:space="preserve">specific for </w:t>
      </w:r>
      <w:r w:rsidR="00450286" w:rsidRPr="005B2A01">
        <w:rPr>
          <w:lang w:val="en-GB"/>
        </w:rPr>
        <w:t xml:space="preserve">the </w:t>
      </w:r>
      <w:r w:rsidR="00F340C9" w:rsidRPr="005B2A01">
        <w:t xml:space="preserve">Read Command </w:t>
      </w:r>
      <w:r w:rsidR="00450286" w:rsidRPr="005B2A01">
        <w:rPr>
          <w:lang w:val="en-GB"/>
        </w:rPr>
        <w:t xml:space="preserve">to send </w:t>
      </w:r>
      <w:r w:rsidRPr="005B2A01">
        <w:t>to the target AIoT device(s)</w:t>
      </w:r>
      <w:r w:rsidR="00450286" w:rsidRPr="005B2A01">
        <w:rPr>
          <w:lang w:val="en-GB"/>
        </w:rPr>
        <w:t>.</w:t>
      </w:r>
      <w:r w:rsidRPr="005B2A01">
        <w:t xml:space="preserve"> </w:t>
      </w:r>
    </w:p>
    <w:p w14:paraId="0FC139CD" w14:textId="4749704F" w:rsidR="00471393" w:rsidRPr="00A16C4C" w:rsidRDefault="00471393" w:rsidP="005B2A01">
      <w:pPr>
        <w:pStyle w:val="B2"/>
        <w:rPr>
          <w:rFonts w:eastAsiaTheme="minorEastAsia"/>
          <w:noProof/>
          <w:lang w:eastAsia="ko-KR"/>
        </w:rPr>
      </w:pPr>
      <w:r w:rsidRPr="005B2A01">
        <w:t>-</w:t>
      </w:r>
      <w:r w:rsidR="00450286" w:rsidRPr="005B2A01">
        <w:tab/>
      </w:r>
      <w:r w:rsidR="00450286" w:rsidRPr="005B2A01">
        <w:rPr>
          <w:lang w:val="en-GB"/>
        </w:rPr>
        <w:t>R</w:t>
      </w:r>
      <w:r w:rsidRPr="005B2A01">
        <w:t>esponse AIoT data size.</w:t>
      </w:r>
    </w:p>
    <w:p w14:paraId="24A5C535" w14:textId="45B22B64" w:rsidR="007F51BC" w:rsidRDefault="007F51BC" w:rsidP="007F51BC">
      <w:r>
        <w:rPr>
          <w:rFonts w:eastAsia="宋体"/>
          <w:b/>
        </w:rPr>
        <w:t>Inputs, Optional</w:t>
      </w:r>
      <w:r w:rsidRPr="00140E21">
        <w:rPr>
          <w:rFonts w:eastAsia="宋体"/>
          <w:b/>
        </w:rPr>
        <w:t>:</w:t>
      </w:r>
    </w:p>
    <w:p w14:paraId="068B4F82" w14:textId="5A46D975"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975EC1E" w14:textId="5C147D99" w:rsidR="007F51BC" w:rsidRPr="00A83907" w:rsidRDefault="007F51BC" w:rsidP="007F51BC">
      <w:pPr>
        <w:pStyle w:val="B2"/>
        <w:rPr>
          <w:rFonts w:eastAsiaTheme="minorEastAsia"/>
          <w:noProof/>
          <w:lang w:eastAsia="ko-KR"/>
        </w:rPr>
      </w:pPr>
      <w:r w:rsidRPr="00A16C4C">
        <w:lastRenderedPageBreak/>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2BF01616" w14:textId="4B2A8D1B"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348C2601" w14:textId="77E975AE"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7135EEF0" w14:textId="0452D727"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5D38AB">
        <w:t xml:space="preserve">Transaction </w:t>
      </w:r>
      <w:r w:rsidRPr="005D38AB">
        <w:t>ID.</w:t>
      </w:r>
    </w:p>
    <w:p w14:paraId="3D1C6CCA" w14:textId="65F74462" w:rsidR="007F51BC" w:rsidRPr="00140E21" w:rsidRDefault="00B162AA" w:rsidP="007F51BC">
      <w:pPr>
        <w:pStyle w:val="3"/>
        <w:rPr>
          <w:lang w:eastAsia="zh-CN"/>
        </w:rPr>
      </w:pPr>
      <w:r>
        <w:t>7</w:t>
      </w:r>
      <w:r w:rsidR="007F51BC">
        <w:t>.</w:t>
      </w:r>
      <w:r w:rsidR="00A52562">
        <w:t>3</w:t>
      </w:r>
      <w:r w:rsidR="007F51BC">
        <w:t>.3</w:t>
      </w:r>
      <w:r w:rsidR="007F51BC" w:rsidRPr="00140E21">
        <w:tab/>
      </w:r>
      <w:r w:rsidR="007F51BC">
        <w:t>N</w:t>
      </w:r>
      <w:r w:rsidR="00A72D22">
        <w:t>nef</w:t>
      </w:r>
      <w:r w:rsidR="007F51BC">
        <w:t>_AIoT_Write</w:t>
      </w:r>
      <w:r w:rsidR="007F51BC" w:rsidRPr="00191FF7">
        <w:rPr>
          <w:rFonts w:eastAsia="宋体"/>
          <w:lang w:eastAsia="zh-CN"/>
        </w:rPr>
        <w:t xml:space="preserve"> </w:t>
      </w:r>
      <w:r w:rsidR="007F51BC" w:rsidRPr="00140E21">
        <w:rPr>
          <w:rFonts w:eastAsia="宋体"/>
          <w:lang w:eastAsia="zh-CN"/>
        </w:rPr>
        <w:t>service operation</w:t>
      </w:r>
    </w:p>
    <w:p w14:paraId="0686681D" w14:textId="796ADBC1" w:rsidR="007F51BC" w:rsidRPr="00140E21" w:rsidRDefault="007F51BC" w:rsidP="007F51BC">
      <w:pPr>
        <w:rPr>
          <w:rFonts w:eastAsia="宋体"/>
          <w:b/>
          <w:lang w:eastAsia="zh-CN"/>
        </w:rPr>
      </w:pPr>
      <w:r w:rsidRPr="00140E21">
        <w:rPr>
          <w:rFonts w:eastAsia="宋体"/>
          <w:b/>
          <w:lang w:eastAsia="zh-CN"/>
        </w:rPr>
        <w:t xml:space="preserve">Service operation name: </w:t>
      </w:r>
      <w:r w:rsidR="00A72D22">
        <w:t>Nnef</w:t>
      </w:r>
      <w:r>
        <w:t>_AIoT_Write</w:t>
      </w:r>
    </w:p>
    <w:p w14:paraId="6D54D522" w14:textId="4C752F5B"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write </w:t>
      </w:r>
      <w:r w:rsidRPr="00364C1E">
        <w:rPr>
          <w:rFonts w:eastAsia="宋体"/>
        </w:rPr>
        <w:t>device operation for an AIoT device or a group of AIoT devices</w:t>
      </w:r>
      <w:r w:rsidRPr="00140E21">
        <w:rPr>
          <w:rFonts w:eastAsia="宋体"/>
        </w:rPr>
        <w:t>.</w:t>
      </w:r>
    </w:p>
    <w:p w14:paraId="6A8166D2" w14:textId="1E41063A"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01526EAB" w14:textId="4E7FA1C1"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26C4A92" w14:textId="008C85EE"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1F75A293" w14:textId="60B49A45"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7EEAB70B" w14:textId="2D7A46C2"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D7D1271" w14:textId="3AD51DA9"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537D1C">
        <w:rPr>
          <w:rFonts w:eastAsiaTheme="minorEastAsia"/>
          <w:noProof/>
          <w:lang w:eastAsia="ko-KR"/>
        </w:rPr>
        <w:t>W</w:t>
      </w:r>
      <w:r>
        <w:rPr>
          <w:rFonts w:eastAsiaTheme="minorEastAsia"/>
          <w:noProof/>
          <w:lang w:eastAsia="ko-KR"/>
        </w:rPr>
        <w:t xml:space="preserve">rite </w:t>
      </w:r>
      <w:r w:rsidR="00537D1C">
        <w:rPr>
          <w:rFonts w:eastAsiaTheme="minorEastAsia"/>
          <w:noProof/>
          <w:lang w:eastAsia="ko-KR"/>
        </w:rPr>
        <w:t>command</w:t>
      </w:r>
      <w:r w:rsidR="00537D1C" w:rsidRPr="00F96191">
        <w:t xml:space="preserve"> specific parameters</w:t>
      </w:r>
      <w:r>
        <w:rPr>
          <w:rFonts w:eastAsiaTheme="minorEastAsia"/>
          <w:noProof/>
          <w:lang w:eastAsia="ko-KR"/>
        </w:rPr>
        <w:t>:</w:t>
      </w:r>
    </w:p>
    <w:p w14:paraId="19BDA330" w14:textId="5922E925" w:rsidR="004A47DD" w:rsidRDefault="004A47DD" w:rsidP="004D44FD">
      <w:pPr>
        <w:pStyle w:val="B2"/>
      </w:pPr>
      <w:r w:rsidRPr="004D44FD">
        <w:t>-</w:t>
      </w:r>
      <w:r w:rsidR="00450286" w:rsidRPr="004D44FD">
        <w:tab/>
      </w:r>
      <w:r w:rsidRPr="004D44FD">
        <w:t>AIoT Data</w:t>
      </w:r>
      <w:r w:rsidR="00F340C9" w:rsidRPr="004D44FD">
        <w:t xml:space="preserve"> specific for Write Command</w:t>
      </w:r>
      <w:r w:rsidRPr="004D44FD">
        <w:t xml:space="preserve"> </w:t>
      </w:r>
      <w:r w:rsidR="00450286" w:rsidRPr="004D44FD">
        <w:rPr>
          <w:lang w:val="en-GB"/>
        </w:rPr>
        <w:t xml:space="preserve">to send </w:t>
      </w:r>
      <w:r w:rsidRPr="004D44FD">
        <w:t>to the target AIoT device(s)</w:t>
      </w:r>
      <w:r w:rsidR="00450286" w:rsidRPr="004D44FD">
        <w:rPr>
          <w:lang w:val="en-GB"/>
        </w:rPr>
        <w:t>.</w:t>
      </w:r>
      <w:r>
        <w:t xml:space="preserve"> </w:t>
      </w:r>
    </w:p>
    <w:p w14:paraId="708AD30C" w14:textId="42215B63" w:rsidR="007F51BC" w:rsidRDefault="007F51BC" w:rsidP="007F51BC">
      <w:r>
        <w:rPr>
          <w:rFonts w:eastAsia="宋体"/>
          <w:b/>
        </w:rPr>
        <w:t>Inputs, Optional</w:t>
      </w:r>
      <w:r w:rsidRPr="00140E21">
        <w:rPr>
          <w:rFonts w:eastAsia="宋体"/>
          <w:b/>
        </w:rPr>
        <w:t>:</w:t>
      </w:r>
    </w:p>
    <w:p w14:paraId="18CF5764" w14:textId="44429871"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65585DAF" w14:textId="23B0E1BC"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0A0EF1EC" w14:textId="1B95F50E"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7A639B0F" w14:textId="68376DF6"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7A9643DC" w14:textId="07EFEA86" w:rsidR="007F51BC" w:rsidRPr="00066CFF" w:rsidRDefault="007F51BC" w:rsidP="007F51BC">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357D1C">
        <w:t xml:space="preserve">Transaction </w:t>
      </w:r>
      <w:r w:rsidRPr="00357D1C">
        <w:t>ID</w:t>
      </w:r>
      <w:r>
        <w:t>.</w:t>
      </w:r>
    </w:p>
    <w:p w14:paraId="71B65A23" w14:textId="38482D5E" w:rsidR="007F51BC" w:rsidRPr="00140E21" w:rsidRDefault="00357D1C" w:rsidP="007F51BC">
      <w:pPr>
        <w:pStyle w:val="3"/>
        <w:rPr>
          <w:lang w:eastAsia="zh-CN"/>
        </w:rPr>
      </w:pPr>
      <w:r>
        <w:t>7</w:t>
      </w:r>
      <w:r w:rsidR="007F51BC">
        <w:t>.</w:t>
      </w:r>
      <w:r w:rsidR="00A52562">
        <w:t>3</w:t>
      </w:r>
      <w:r w:rsidR="007F51BC">
        <w:t>.4</w:t>
      </w:r>
      <w:r w:rsidR="007F51BC" w:rsidRPr="00140E21">
        <w:tab/>
      </w:r>
      <w:r w:rsidR="007F51BC">
        <w:t>N</w:t>
      </w:r>
      <w:r w:rsidR="00A951AA">
        <w:t>nef</w:t>
      </w:r>
      <w:r w:rsidR="007F51BC">
        <w:t>_AIoT_</w:t>
      </w:r>
      <w:r w:rsidR="007F51BC">
        <w:rPr>
          <w:rFonts w:eastAsiaTheme="minorEastAsia"/>
        </w:rPr>
        <w:t>Permanent</w:t>
      </w:r>
      <w:r w:rsidR="007F51BC" w:rsidRPr="004646FF">
        <w:rPr>
          <w:rFonts w:eastAsiaTheme="minorEastAsia"/>
        </w:rPr>
        <w:t>Disable</w:t>
      </w:r>
      <w:r w:rsidR="007F51BC" w:rsidRPr="00191FF7">
        <w:rPr>
          <w:rFonts w:eastAsia="宋体"/>
          <w:lang w:eastAsia="zh-CN"/>
        </w:rPr>
        <w:t xml:space="preserve"> </w:t>
      </w:r>
      <w:r w:rsidR="007F51BC" w:rsidRPr="00140E21">
        <w:rPr>
          <w:rFonts w:eastAsia="宋体"/>
          <w:lang w:eastAsia="zh-CN"/>
        </w:rPr>
        <w:t>service operation</w:t>
      </w:r>
    </w:p>
    <w:p w14:paraId="7BACDD6F" w14:textId="15B70A60" w:rsidR="007F51BC" w:rsidRPr="00140E21" w:rsidRDefault="007F51BC" w:rsidP="007F51BC">
      <w:pPr>
        <w:rPr>
          <w:rFonts w:eastAsia="宋体"/>
          <w:b/>
          <w:lang w:eastAsia="zh-CN"/>
        </w:rPr>
      </w:pPr>
      <w:r w:rsidRPr="00140E21">
        <w:rPr>
          <w:rFonts w:eastAsia="宋体"/>
          <w:b/>
          <w:lang w:eastAsia="zh-CN"/>
        </w:rPr>
        <w:t xml:space="preserve">Service operation name: </w:t>
      </w:r>
      <w:r>
        <w:t>N</w:t>
      </w:r>
      <w:r w:rsidR="00A951AA">
        <w:t>nef</w:t>
      </w:r>
      <w:r>
        <w:t>_AIoT_</w:t>
      </w:r>
      <w:r>
        <w:rPr>
          <w:rFonts w:eastAsiaTheme="minorEastAsia"/>
        </w:rPr>
        <w:t>Permanent</w:t>
      </w:r>
      <w:r w:rsidRPr="004646FF">
        <w:rPr>
          <w:rFonts w:eastAsiaTheme="minorEastAsia"/>
        </w:rPr>
        <w:t>Disable</w:t>
      </w:r>
    </w:p>
    <w:p w14:paraId="31B7DABE" w14:textId="064E1EC3"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permanent disable </w:t>
      </w:r>
      <w:r w:rsidRPr="00364C1E">
        <w:rPr>
          <w:rFonts w:eastAsia="宋体"/>
        </w:rPr>
        <w:t>device operation for an AIoT device or a group of AIoT devices</w:t>
      </w:r>
      <w:r w:rsidRPr="00140E21">
        <w:rPr>
          <w:rFonts w:eastAsia="宋体"/>
        </w:rPr>
        <w:t>.</w:t>
      </w:r>
    </w:p>
    <w:p w14:paraId="754F88C1" w14:textId="3DF0EA47"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073E5D3C" w14:textId="2EE9C2FE"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E8B89DB" w14:textId="4979F147"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4A348634" w14:textId="6557FF2E"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5C0D453E" w14:textId="45462F37"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42638E3" w14:textId="572C4AF8"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3819E4">
        <w:rPr>
          <w:rFonts w:eastAsiaTheme="minorEastAsia"/>
          <w:noProof/>
          <w:lang w:eastAsia="ko-KR"/>
        </w:rPr>
        <w:t>P</w:t>
      </w:r>
      <w:r>
        <w:rPr>
          <w:rFonts w:eastAsiaTheme="minorEastAsia"/>
          <w:noProof/>
          <w:lang w:eastAsia="ko-KR"/>
        </w:rPr>
        <w:t xml:space="preserve">ermanent disable </w:t>
      </w:r>
      <w:r w:rsidR="003819E4">
        <w:rPr>
          <w:rFonts w:eastAsiaTheme="minorEastAsia"/>
          <w:noProof/>
          <w:lang w:eastAsia="ko-KR"/>
        </w:rPr>
        <w:t>command</w:t>
      </w:r>
      <w:r w:rsidR="003819E4" w:rsidRPr="00F96191">
        <w:t xml:space="preserve"> specific parameters</w:t>
      </w:r>
      <w:r>
        <w:rPr>
          <w:rFonts w:eastAsiaTheme="minorEastAsia"/>
          <w:noProof/>
          <w:lang w:eastAsia="ko-KR"/>
        </w:rPr>
        <w:t>:</w:t>
      </w:r>
    </w:p>
    <w:p w14:paraId="2D8A8CC2" w14:textId="7E962EDC" w:rsidR="007F51BC" w:rsidRDefault="007F51BC" w:rsidP="007F51BC">
      <w:r>
        <w:rPr>
          <w:rFonts w:eastAsia="宋体"/>
          <w:b/>
        </w:rPr>
        <w:t>Inputs, Optional</w:t>
      </w:r>
      <w:r w:rsidRPr="00140E21">
        <w:rPr>
          <w:rFonts w:eastAsia="宋体"/>
          <w:b/>
        </w:rPr>
        <w:t>:</w:t>
      </w:r>
    </w:p>
    <w:p w14:paraId="3746A7F3" w14:textId="5952FD8D"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CA5D4F8" w14:textId="6275A6A0"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0E7F0B4" w14:textId="2308D099" w:rsidR="007F51BC" w:rsidRPr="00A16C4C" w:rsidRDefault="007F51BC" w:rsidP="007F51BC">
      <w:pPr>
        <w:pStyle w:val="B1"/>
        <w:rPr>
          <w:rFonts w:eastAsiaTheme="minorEastAsia"/>
          <w:noProof/>
          <w:lang w:eastAsia="ko-KR"/>
        </w:rPr>
      </w:pPr>
      <w:r>
        <w:rPr>
          <w:rFonts w:eastAsiaTheme="minorEastAsia"/>
          <w:noProof/>
          <w:lang w:eastAsia="ko-KR"/>
        </w:rPr>
        <w:lastRenderedPageBreak/>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0A1597" w14:textId="2ABB4D0A"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107BFC6A" w14:textId="58B8E083" w:rsidR="007F51BC" w:rsidRPr="00066CFF" w:rsidRDefault="007F51BC" w:rsidP="007F51BC">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731BAD">
        <w:t xml:space="preserve">Transaction </w:t>
      </w:r>
      <w:r w:rsidRPr="00731BAD">
        <w:t>ID</w:t>
      </w:r>
      <w:r>
        <w:t>.</w:t>
      </w:r>
    </w:p>
    <w:p w14:paraId="7F8F256D" w14:textId="1DCD5648" w:rsidR="007F51BC" w:rsidRPr="00140E21" w:rsidRDefault="00731BAD" w:rsidP="007F51BC">
      <w:pPr>
        <w:pStyle w:val="3"/>
        <w:rPr>
          <w:lang w:eastAsia="zh-CN"/>
        </w:rPr>
      </w:pPr>
      <w:r>
        <w:t>7</w:t>
      </w:r>
      <w:r w:rsidR="007F51BC">
        <w:t>.</w:t>
      </w:r>
      <w:r w:rsidR="00A52562">
        <w:t>3</w:t>
      </w:r>
      <w:r w:rsidR="007F51BC">
        <w:t>.5</w:t>
      </w:r>
      <w:r w:rsidR="007F51BC" w:rsidRPr="00140E21">
        <w:tab/>
      </w:r>
      <w:r w:rsidR="007F51BC">
        <w:t>N</w:t>
      </w:r>
      <w:r w:rsidR="00A3664F">
        <w:t>ne</w:t>
      </w:r>
      <w:r w:rsidR="007F51BC">
        <w:t>f_AIoT_</w:t>
      </w:r>
      <w:r w:rsidR="007F51BC" w:rsidRPr="00E710AC">
        <w:rPr>
          <w:rFonts w:eastAsiaTheme="minorEastAsia"/>
        </w:rPr>
        <w:t>Notify</w:t>
      </w:r>
      <w:r w:rsidR="007F51BC" w:rsidRPr="00191FF7">
        <w:rPr>
          <w:rFonts w:eastAsia="宋体"/>
          <w:lang w:eastAsia="zh-CN"/>
        </w:rPr>
        <w:t xml:space="preserve"> </w:t>
      </w:r>
      <w:r w:rsidR="007F51BC" w:rsidRPr="00140E21">
        <w:rPr>
          <w:rFonts w:eastAsia="宋体"/>
          <w:lang w:eastAsia="zh-CN"/>
        </w:rPr>
        <w:t>service operation</w:t>
      </w:r>
    </w:p>
    <w:p w14:paraId="319BCC45" w14:textId="152AA0D1" w:rsidR="007F51BC" w:rsidRPr="00140E21" w:rsidRDefault="007F51BC" w:rsidP="007F51BC">
      <w:pPr>
        <w:rPr>
          <w:rFonts w:eastAsia="宋体"/>
          <w:b/>
          <w:lang w:eastAsia="zh-CN"/>
        </w:rPr>
      </w:pPr>
      <w:r w:rsidRPr="00140E21">
        <w:rPr>
          <w:rFonts w:eastAsia="宋体"/>
          <w:b/>
          <w:lang w:eastAsia="zh-CN"/>
        </w:rPr>
        <w:t xml:space="preserve">Service operation name: </w:t>
      </w:r>
      <w:r>
        <w:t>N</w:t>
      </w:r>
      <w:r w:rsidR="00A3664F">
        <w:t>ne</w:t>
      </w:r>
      <w:r>
        <w:t>f_AmbientIoT_</w:t>
      </w:r>
      <w:r>
        <w:rPr>
          <w:rFonts w:eastAsiaTheme="minorEastAsia"/>
        </w:rPr>
        <w:t>Notify</w:t>
      </w:r>
    </w:p>
    <w:p w14:paraId="40F84EB4" w14:textId="363705AA" w:rsidR="007F51BC" w:rsidRPr="00140E21" w:rsidRDefault="007F51BC" w:rsidP="007F51BC">
      <w:pPr>
        <w:rPr>
          <w:rFonts w:eastAsia="宋体"/>
        </w:rPr>
      </w:pPr>
      <w:r w:rsidRPr="00140E21">
        <w:rPr>
          <w:rFonts w:eastAsia="宋体"/>
          <w:b/>
        </w:rPr>
        <w:t>Description:</w:t>
      </w:r>
      <w:r w:rsidRPr="00140E21">
        <w:rPr>
          <w:rFonts w:eastAsia="宋体"/>
        </w:rPr>
        <w:t xml:space="preserve"> </w:t>
      </w:r>
      <w:r w:rsidRPr="00364C1E">
        <w:t>T</w:t>
      </w:r>
      <w:r>
        <w:t>his</w:t>
      </w:r>
      <w:r w:rsidRPr="00364C1E">
        <w:t xml:space="preserve"> service</w:t>
      </w:r>
      <w:r>
        <w:t xml:space="preserve"> operation</w:t>
      </w:r>
      <w:r w:rsidRPr="00364C1E">
        <w:t xml:space="preserve"> allows the consumer to</w:t>
      </w:r>
      <w:r w:rsidRPr="00364C1E">
        <w:rPr>
          <w:rFonts w:eastAsia="宋体"/>
        </w:rPr>
        <w:t xml:space="preserve"> receive the status </w:t>
      </w:r>
      <w:r>
        <w:rPr>
          <w:rFonts w:eastAsia="宋体"/>
        </w:rPr>
        <w:t>or</w:t>
      </w:r>
      <w:r w:rsidRPr="00364C1E">
        <w:rPr>
          <w:rFonts w:eastAsia="宋体"/>
        </w:rPr>
        <w:t xml:space="preserve"> results of the requested service operation</w:t>
      </w:r>
      <w:r w:rsidRPr="00140E21">
        <w:rPr>
          <w:rFonts w:eastAsia="宋体"/>
        </w:rPr>
        <w:t>.</w:t>
      </w:r>
      <w:r>
        <w:rPr>
          <w:rFonts w:eastAsia="宋体"/>
        </w:rPr>
        <w:t xml:space="preserve"> If the </w:t>
      </w:r>
      <w:r w:rsidRPr="00140E21">
        <w:rPr>
          <w:rFonts w:eastAsia="宋体"/>
        </w:rPr>
        <w:t>NF consumer</w:t>
      </w:r>
      <w:r>
        <w:rPr>
          <w:rFonts w:eastAsia="宋体"/>
        </w:rPr>
        <w:t xml:space="preserve"> invokes the </w:t>
      </w:r>
      <w:r>
        <w:t>N</w:t>
      </w:r>
      <w:r w:rsidR="00497F47">
        <w:t>nef</w:t>
      </w:r>
      <w:r>
        <w:t xml:space="preserve">_AIoT_Inventory, or </w:t>
      </w:r>
      <w:r w:rsidR="00497F47">
        <w:t>Nnef</w:t>
      </w:r>
      <w:r>
        <w:t xml:space="preserve">_AIoT_Read or </w:t>
      </w:r>
      <w:r w:rsidR="00497F47">
        <w:t>Nnef</w:t>
      </w:r>
      <w:r>
        <w:t>_AIoT_Write or N</w:t>
      </w:r>
      <w:r w:rsidR="00497F47">
        <w:t>ne</w:t>
      </w:r>
      <w:r>
        <w:t xml:space="preserve">f_AIoT_PermanentDisable service operation, the NF consumer implicitly subscribes to </w:t>
      </w:r>
      <w:r w:rsidRPr="00364C1E">
        <w:rPr>
          <w:rFonts w:eastAsia="宋体"/>
        </w:rPr>
        <w:t xml:space="preserve">receive the status </w:t>
      </w:r>
      <w:r>
        <w:rPr>
          <w:rFonts w:eastAsia="宋体"/>
        </w:rPr>
        <w:t>or</w:t>
      </w:r>
      <w:r w:rsidRPr="00364C1E">
        <w:rPr>
          <w:rFonts w:eastAsia="宋体"/>
        </w:rPr>
        <w:t xml:space="preserve"> results of the requested service operation</w:t>
      </w:r>
      <w:r w:rsidR="001D6803">
        <w:rPr>
          <w:rFonts w:eastAsia="宋体"/>
        </w:rPr>
        <w:t>.</w:t>
      </w:r>
    </w:p>
    <w:p w14:paraId="10F02EDA" w14:textId="4665CFFD"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r w:rsidR="00F748C6" w:rsidRPr="00150D82">
        <w:t xml:space="preserve">Transaction </w:t>
      </w:r>
      <w:r w:rsidRPr="00150D82">
        <w:t>ID</w:t>
      </w:r>
      <w:r>
        <w:t xml:space="preserve">, Device Operation Execution </w:t>
      </w:r>
      <w:r>
        <w:rPr>
          <w:rFonts w:eastAsia="宋体"/>
          <w:lang w:eastAsia="zh-CN"/>
        </w:rPr>
        <w:t>R</w:t>
      </w:r>
      <w:r w:rsidRPr="00140E21">
        <w:rPr>
          <w:rFonts w:eastAsia="宋体"/>
          <w:lang w:eastAsia="zh-CN"/>
        </w:rPr>
        <w:t>esult indicatio</w:t>
      </w:r>
      <w:r>
        <w:rPr>
          <w:rFonts w:eastAsia="宋体"/>
          <w:lang w:eastAsia="zh-CN"/>
        </w:rPr>
        <w:t>n (</w:t>
      </w:r>
      <w:r>
        <w:t>Success or Failure), List of Ambient IoT Device ID, Failure Cause in case of Failure</w:t>
      </w:r>
      <w:r w:rsidRPr="00140E21">
        <w:rPr>
          <w:rFonts w:eastAsia="宋体"/>
        </w:rPr>
        <w:t>.</w:t>
      </w:r>
      <w:r>
        <w:rPr>
          <w:rFonts w:eastAsia="宋体"/>
        </w:rPr>
        <w:t xml:space="preserve"> In case of </w:t>
      </w:r>
      <w:r>
        <w:t xml:space="preserve">Naiotf_AIoT_Read, </w:t>
      </w:r>
      <w:r w:rsidR="008324BD">
        <w:t>AIoT D</w:t>
      </w:r>
      <w:r>
        <w:t xml:space="preserve">ata read </w:t>
      </w:r>
      <w:r w:rsidR="00F340C9">
        <w:t>from</w:t>
      </w:r>
      <w:r>
        <w:t xml:space="preserve"> each target Ambient IoT Device.</w:t>
      </w:r>
    </w:p>
    <w:p w14:paraId="69422467" w14:textId="68CB4EC3"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t>Operation execution result indication.</w:t>
      </w:r>
    </w:p>
    <w:p w14:paraId="2A41303F" w14:textId="012B0481" w:rsidR="006F7F34" w:rsidRDefault="00150D82" w:rsidP="006F7F34">
      <w:pPr>
        <w:pStyle w:val="2"/>
        <w:rPr>
          <w:lang w:eastAsia="zh-CN"/>
        </w:rPr>
      </w:pPr>
      <w:r>
        <w:rPr>
          <w:lang w:eastAsia="zh-CN"/>
        </w:rPr>
        <w:t>7</w:t>
      </w:r>
      <w:r w:rsidR="006F7F34">
        <w:rPr>
          <w:lang w:eastAsia="zh-CN"/>
        </w:rPr>
        <w:t>.</w:t>
      </w:r>
      <w:r w:rsidR="00A52562">
        <w:rPr>
          <w:lang w:eastAsia="zh-CN"/>
        </w:rPr>
        <w:t>4</w:t>
      </w:r>
      <w:r w:rsidR="006F7F34">
        <w:rPr>
          <w:lang w:eastAsia="zh-CN"/>
        </w:rPr>
        <w:tab/>
        <w:t>AMF services</w:t>
      </w:r>
    </w:p>
    <w:p w14:paraId="073C8504" w14:textId="2FB39C45" w:rsidR="00A52562" w:rsidRDefault="00A52562" w:rsidP="00A52562">
      <w:r w:rsidRPr="00140E21">
        <w:t xml:space="preserve">The following table shows the </w:t>
      </w:r>
      <w:r>
        <w:rPr>
          <w:rFonts w:eastAsiaTheme="minorEastAsia"/>
          <w:lang w:eastAsia="zh-CN"/>
        </w:rPr>
        <w:t>N</w:t>
      </w:r>
      <w:r w:rsidR="00F445A1">
        <w:rPr>
          <w:rFonts w:eastAsiaTheme="minorEastAsia"/>
          <w:lang w:eastAsia="zh-CN"/>
        </w:rPr>
        <w:t>amf</w:t>
      </w:r>
      <w:r>
        <w:rPr>
          <w:rFonts w:eastAsiaTheme="minorEastAsia"/>
          <w:lang w:eastAsia="zh-CN"/>
        </w:rPr>
        <w:t>_</w:t>
      </w:r>
      <w:r>
        <w:rPr>
          <w:rFonts w:eastAsiaTheme="minorEastAsia" w:hint="eastAsia"/>
          <w:lang w:eastAsia="zh-CN"/>
        </w:rPr>
        <w:t>A</w:t>
      </w:r>
      <w:r>
        <w:rPr>
          <w:rFonts w:eastAsiaTheme="minorEastAsia"/>
          <w:lang w:eastAsia="zh-CN"/>
        </w:rPr>
        <w:t>IoT</w:t>
      </w:r>
      <w:r>
        <w:rPr>
          <w:lang w:eastAsia="zh-CN"/>
        </w:rPr>
        <w:t xml:space="preserve"> </w:t>
      </w:r>
      <w:r w:rsidRPr="00140E21">
        <w:t>Service and Service Operations.</w:t>
      </w:r>
      <w:r w:rsidR="00EB0347">
        <w:t xml:space="preserve"> This Namf_AIoT AMF service is used </w:t>
      </w:r>
      <w:r w:rsidR="001D45AD">
        <w:rPr>
          <w:rFonts w:eastAsia="等线"/>
        </w:rPr>
        <w:t>w</w:t>
      </w:r>
      <w:r w:rsidR="00EB0347" w:rsidRPr="00234C20">
        <w:rPr>
          <w:rFonts w:eastAsia="等线"/>
        </w:rPr>
        <w:t xml:space="preserve">hen </w:t>
      </w:r>
      <w:r w:rsidR="00EB0347" w:rsidRPr="00C4391F">
        <w:rPr>
          <w:rFonts w:eastAsia="等线"/>
        </w:rPr>
        <w:t>AIOT RAN</w:t>
      </w:r>
      <w:r w:rsidR="00EB0347" w:rsidRPr="00234C20">
        <w:rPr>
          <w:rFonts w:eastAsia="等线"/>
        </w:rPr>
        <w:t xml:space="preserve"> and the AIoTF communicate indirectly via an AMF</w:t>
      </w:r>
      <w:r w:rsidR="00EB0347">
        <w:rPr>
          <w:rFonts w:eastAsia="等线"/>
        </w:rPr>
        <w:t>.</w:t>
      </w:r>
    </w:p>
    <w:p w14:paraId="37C7953D" w14:textId="299DDA97" w:rsidR="00A52562" w:rsidRPr="00140E21" w:rsidRDefault="00A52562" w:rsidP="00A52562">
      <w:pPr>
        <w:pStyle w:val="TH"/>
      </w:pPr>
      <w:r>
        <w:t>T</w:t>
      </w:r>
      <w:r w:rsidRPr="00140E21">
        <w:t xml:space="preserve">able </w:t>
      </w:r>
      <w:r w:rsidR="00150D82">
        <w:t>7</w:t>
      </w:r>
      <w:r>
        <w:t>.</w:t>
      </w:r>
      <w:r w:rsidR="00150D82">
        <w:t>4</w:t>
      </w:r>
      <w:r w:rsidRPr="00140E21">
        <w:t xml:space="preserve">-1: NF services provided by </w:t>
      </w:r>
      <w:r w:rsidR="00BC45F3">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52562" w:rsidRPr="00140E21" w14:paraId="7ED80B15" w14:textId="3758B6EF" w:rsidTr="00CF305A">
        <w:trPr>
          <w:jc w:val="center"/>
        </w:trPr>
        <w:tc>
          <w:tcPr>
            <w:tcW w:w="2498" w:type="dxa"/>
            <w:tcBorders>
              <w:bottom w:val="single" w:sz="4" w:space="0" w:color="auto"/>
            </w:tcBorders>
          </w:tcPr>
          <w:p w14:paraId="7EB51422" w14:textId="16104D81" w:rsidR="00A52562" w:rsidRPr="00140E21" w:rsidRDefault="00A52562" w:rsidP="00275677">
            <w:pPr>
              <w:pStyle w:val="TAH"/>
              <w:rPr>
                <w:rFonts w:eastAsia="宋体"/>
              </w:rPr>
            </w:pPr>
            <w:r w:rsidRPr="00140E21">
              <w:rPr>
                <w:rFonts w:eastAsia="宋体"/>
              </w:rPr>
              <w:t>NF service</w:t>
            </w:r>
            <w:r>
              <w:rPr>
                <w:rFonts w:eastAsia="宋体"/>
              </w:rPr>
              <w:t xml:space="preserve"> name</w:t>
            </w:r>
          </w:p>
        </w:tc>
        <w:tc>
          <w:tcPr>
            <w:tcW w:w="2897" w:type="dxa"/>
          </w:tcPr>
          <w:p w14:paraId="03D2476E" w14:textId="07B17FD7" w:rsidR="00A52562" w:rsidRPr="00140E21" w:rsidRDefault="00A52562" w:rsidP="00275677">
            <w:pPr>
              <w:pStyle w:val="TAH"/>
              <w:rPr>
                <w:rFonts w:eastAsia="宋体"/>
              </w:rPr>
            </w:pPr>
            <w:r w:rsidRPr="00140E21">
              <w:rPr>
                <w:rFonts w:eastAsia="宋体"/>
                <w:lang w:eastAsia="zh-CN"/>
              </w:rPr>
              <w:t>Service Operations</w:t>
            </w:r>
          </w:p>
        </w:tc>
        <w:tc>
          <w:tcPr>
            <w:tcW w:w="1977" w:type="dxa"/>
          </w:tcPr>
          <w:p w14:paraId="350AE9CE" w14:textId="79A7709E" w:rsidR="00A52562" w:rsidRPr="00140E21" w:rsidRDefault="00A52562" w:rsidP="00275677">
            <w:pPr>
              <w:pStyle w:val="TAH"/>
              <w:rPr>
                <w:rFonts w:eastAsia="宋体"/>
              </w:rPr>
            </w:pPr>
            <w:r w:rsidRPr="00140E21">
              <w:rPr>
                <w:rFonts w:eastAsia="宋体"/>
                <w:lang w:eastAsia="zh-CN"/>
              </w:rPr>
              <w:t>Operation Semantics</w:t>
            </w:r>
          </w:p>
        </w:tc>
        <w:tc>
          <w:tcPr>
            <w:tcW w:w="1701" w:type="dxa"/>
          </w:tcPr>
          <w:p w14:paraId="7EB84911" w14:textId="1CEC7BDE" w:rsidR="00A52562" w:rsidRPr="00140E21" w:rsidRDefault="00A52562" w:rsidP="00275677">
            <w:pPr>
              <w:pStyle w:val="TAH"/>
              <w:rPr>
                <w:rFonts w:eastAsia="宋体"/>
              </w:rPr>
            </w:pPr>
            <w:r w:rsidRPr="00140E21">
              <w:rPr>
                <w:rFonts w:eastAsia="宋体"/>
              </w:rPr>
              <w:t>Example Consumer(s)</w:t>
            </w:r>
          </w:p>
        </w:tc>
      </w:tr>
      <w:tr w:rsidR="00A52562" w:rsidRPr="00140E21" w14:paraId="31747B3D" w14:textId="73824A24" w:rsidTr="00CF305A">
        <w:trPr>
          <w:jc w:val="center"/>
        </w:trPr>
        <w:tc>
          <w:tcPr>
            <w:tcW w:w="2498" w:type="dxa"/>
            <w:tcBorders>
              <w:bottom w:val="nil"/>
            </w:tcBorders>
          </w:tcPr>
          <w:p w14:paraId="412E12D9" w14:textId="4F4624DA" w:rsidR="00A52562" w:rsidRPr="00D03C16" w:rsidRDefault="00A52562" w:rsidP="00275677">
            <w:pPr>
              <w:pStyle w:val="TAL"/>
              <w:rPr>
                <w:rFonts w:eastAsiaTheme="minorEastAsia"/>
                <w:lang w:eastAsia="zh-CN"/>
              </w:rPr>
            </w:pPr>
            <w:r>
              <w:rPr>
                <w:rFonts w:eastAsiaTheme="minorEastAsia"/>
                <w:lang w:eastAsia="zh-CN"/>
              </w:rPr>
              <w:t>Na</w:t>
            </w:r>
            <w:r w:rsidR="00F56D25">
              <w:rPr>
                <w:rFonts w:eastAsiaTheme="minorEastAsia"/>
                <w:lang w:eastAsia="zh-CN"/>
              </w:rPr>
              <w:t>mf</w:t>
            </w:r>
            <w:r>
              <w:rPr>
                <w:rFonts w:eastAsiaTheme="minorEastAsia"/>
                <w:lang w:eastAsia="zh-CN"/>
              </w:rPr>
              <w:t>_</w:t>
            </w:r>
            <w:r>
              <w:rPr>
                <w:rFonts w:eastAsiaTheme="minorEastAsia" w:hint="eastAsia"/>
                <w:lang w:eastAsia="zh-CN"/>
              </w:rPr>
              <w:t>A</w:t>
            </w:r>
            <w:r>
              <w:rPr>
                <w:rFonts w:eastAsiaTheme="minorEastAsia"/>
                <w:lang w:eastAsia="zh-CN"/>
              </w:rPr>
              <w:t>IoT</w:t>
            </w:r>
          </w:p>
        </w:tc>
        <w:tc>
          <w:tcPr>
            <w:tcW w:w="2897" w:type="dxa"/>
          </w:tcPr>
          <w:p w14:paraId="1F95F02B" w14:textId="1F211E43" w:rsidR="00A52562" w:rsidRPr="00140E21" w:rsidRDefault="00EB0347" w:rsidP="00275677">
            <w:pPr>
              <w:pStyle w:val="TAL"/>
              <w:rPr>
                <w:rFonts w:eastAsia="宋体"/>
                <w:lang w:eastAsia="zh-CN"/>
              </w:rPr>
            </w:pPr>
            <w:r>
              <w:rPr>
                <w:rFonts w:eastAsia="Yu Mincho"/>
              </w:rPr>
              <w:t>MessageDelivery</w:t>
            </w:r>
          </w:p>
        </w:tc>
        <w:tc>
          <w:tcPr>
            <w:tcW w:w="1977" w:type="dxa"/>
          </w:tcPr>
          <w:p w14:paraId="562B5339" w14:textId="1C0A536A" w:rsidR="00A52562" w:rsidRPr="00140E21" w:rsidRDefault="00A52562" w:rsidP="00275677">
            <w:pPr>
              <w:pStyle w:val="TAL"/>
              <w:rPr>
                <w:rFonts w:eastAsia="宋体"/>
                <w:lang w:eastAsia="zh-CN"/>
              </w:rPr>
            </w:pPr>
            <w:r w:rsidRPr="00364C1E">
              <w:rPr>
                <w:rFonts w:eastAsia="Yu Mincho"/>
              </w:rPr>
              <w:t>Request/Response</w:t>
            </w:r>
          </w:p>
        </w:tc>
        <w:tc>
          <w:tcPr>
            <w:tcW w:w="1701" w:type="dxa"/>
          </w:tcPr>
          <w:p w14:paraId="572494FC" w14:textId="7EF40C21" w:rsidR="00A52562" w:rsidRPr="00D03C16" w:rsidRDefault="00472203" w:rsidP="00275677">
            <w:pPr>
              <w:pStyle w:val="TAL"/>
              <w:rPr>
                <w:rFonts w:eastAsiaTheme="minorEastAsia"/>
                <w:lang w:eastAsia="zh-CN"/>
              </w:rPr>
            </w:pPr>
            <w:r>
              <w:rPr>
                <w:rFonts w:eastAsiaTheme="minorEastAsia" w:hint="eastAsia"/>
                <w:lang w:eastAsia="zh-CN"/>
              </w:rPr>
              <w:t>A</w:t>
            </w:r>
            <w:r>
              <w:rPr>
                <w:rFonts w:eastAsiaTheme="minorEastAsia"/>
                <w:lang w:eastAsia="zh-CN"/>
              </w:rPr>
              <w:t>IOTF</w:t>
            </w:r>
          </w:p>
        </w:tc>
      </w:tr>
      <w:tr w:rsidR="00A52562" w:rsidRPr="00140E21" w14:paraId="08D0BFFC" w14:textId="30160BA7" w:rsidTr="00CF305A">
        <w:trPr>
          <w:jc w:val="center"/>
        </w:trPr>
        <w:tc>
          <w:tcPr>
            <w:tcW w:w="2498" w:type="dxa"/>
            <w:tcBorders>
              <w:top w:val="nil"/>
              <w:bottom w:val="single" w:sz="4" w:space="0" w:color="auto"/>
            </w:tcBorders>
          </w:tcPr>
          <w:p w14:paraId="527D8D22" w14:textId="68634687" w:rsidR="00A52562" w:rsidRPr="00140E21" w:rsidRDefault="00A52562" w:rsidP="00275677">
            <w:pPr>
              <w:pStyle w:val="TAL"/>
              <w:rPr>
                <w:rFonts w:eastAsia="宋体"/>
                <w:lang w:eastAsia="zh-CN"/>
              </w:rPr>
            </w:pPr>
          </w:p>
        </w:tc>
        <w:tc>
          <w:tcPr>
            <w:tcW w:w="2897" w:type="dxa"/>
          </w:tcPr>
          <w:p w14:paraId="359C2100" w14:textId="5F62695E" w:rsidR="00A52562" w:rsidRPr="00140E21" w:rsidRDefault="00A52562" w:rsidP="00275677">
            <w:pPr>
              <w:pStyle w:val="TAL"/>
              <w:rPr>
                <w:rFonts w:eastAsia="宋体"/>
                <w:lang w:eastAsia="zh-CN"/>
              </w:rPr>
            </w:pPr>
            <w:r w:rsidRPr="004646FF">
              <w:t>Notify</w:t>
            </w:r>
          </w:p>
        </w:tc>
        <w:tc>
          <w:tcPr>
            <w:tcW w:w="1977" w:type="dxa"/>
          </w:tcPr>
          <w:p w14:paraId="41AADA10" w14:textId="59135EFE" w:rsidR="00A52562" w:rsidRPr="00140E21" w:rsidRDefault="00A52562" w:rsidP="00275677">
            <w:pPr>
              <w:pStyle w:val="TAL"/>
              <w:rPr>
                <w:rFonts w:eastAsia="宋体"/>
                <w:lang w:eastAsia="zh-CN"/>
              </w:rPr>
            </w:pPr>
            <w:r w:rsidRPr="004646FF">
              <w:t>Subscribe/Notify</w:t>
            </w:r>
          </w:p>
        </w:tc>
        <w:tc>
          <w:tcPr>
            <w:tcW w:w="1701" w:type="dxa"/>
          </w:tcPr>
          <w:p w14:paraId="527C6237" w14:textId="458C3D3C" w:rsidR="00A52562" w:rsidRPr="00140E21" w:rsidRDefault="00472203" w:rsidP="00275677">
            <w:pPr>
              <w:pStyle w:val="TAL"/>
              <w:rPr>
                <w:rFonts w:eastAsia="宋体"/>
                <w:lang w:eastAsia="zh-CN"/>
              </w:rPr>
            </w:pPr>
            <w:r>
              <w:rPr>
                <w:rFonts w:eastAsiaTheme="minorEastAsia" w:hint="eastAsia"/>
                <w:lang w:eastAsia="zh-CN"/>
              </w:rPr>
              <w:t>A</w:t>
            </w:r>
            <w:r>
              <w:rPr>
                <w:rFonts w:eastAsiaTheme="minorEastAsia"/>
                <w:lang w:eastAsia="zh-CN"/>
              </w:rPr>
              <w:t>IOTF</w:t>
            </w:r>
          </w:p>
        </w:tc>
      </w:tr>
    </w:tbl>
    <w:p w14:paraId="7515EA7D" w14:textId="5BE7EE04" w:rsidR="00BC45F3" w:rsidRPr="00140E21" w:rsidRDefault="00150D82" w:rsidP="00BC45F3">
      <w:pPr>
        <w:pStyle w:val="3"/>
        <w:rPr>
          <w:lang w:eastAsia="zh-CN"/>
        </w:rPr>
      </w:pPr>
      <w:r>
        <w:t>7</w:t>
      </w:r>
      <w:r w:rsidR="00BC45F3">
        <w:t>.</w:t>
      </w:r>
      <w:r w:rsidR="002B69CF">
        <w:t>4</w:t>
      </w:r>
      <w:r w:rsidR="00BC45F3">
        <w:t>.1</w:t>
      </w:r>
      <w:r w:rsidR="00BC45F3" w:rsidRPr="00140E21">
        <w:tab/>
      </w:r>
      <w:r w:rsidR="00BC45F3">
        <w:t>N</w:t>
      </w:r>
      <w:r w:rsidR="00423D20">
        <w:t>amf</w:t>
      </w:r>
      <w:r w:rsidR="00BC45F3">
        <w:t>_AIoT_</w:t>
      </w:r>
      <w:r w:rsidR="00423D20">
        <w:rPr>
          <w:rFonts w:eastAsia="Yu Mincho"/>
        </w:rPr>
        <w:t>MessageDelivery</w:t>
      </w:r>
      <w:r w:rsidR="00BC45F3" w:rsidRPr="00191FF7">
        <w:rPr>
          <w:rFonts w:eastAsia="宋体"/>
          <w:lang w:eastAsia="zh-CN"/>
        </w:rPr>
        <w:t xml:space="preserve"> </w:t>
      </w:r>
      <w:r w:rsidR="00BC45F3" w:rsidRPr="00140E21">
        <w:rPr>
          <w:rFonts w:eastAsia="宋体"/>
          <w:lang w:eastAsia="zh-CN"/>
        </w:rPr>
        <w:t>service operation</w:t>
      </w:r>
    </w:p>
    <w:p w14:paraId="64D1A5EF" w14:textId="7F7D5E16" w:rsidR="00BC45F3" w:rsidRPr="00140E21" w:rsidRDefault="00BC45F3" w:rsidP="00BC45F3">
      <w:pPr>
        <w:rPr>
          <w:rFonts w:eastAsia="宋体"/>
          <w:b/>
          <w:lang w:eastAsia="zh-CN"/>
        </w:rPr>
      </w:pPr>
      <w:r w:rsidRPr="00140E21">
        <w:rPr>
          <w:rFonts w:eastAsia="宋体"/>
          <w:b/>
          <w:lang w:eastAsia="zh-CN"/>
        </w:rPr>
        <w:t xml:space="preserve">Service operation name: </w:t>
      </w:r>
      <w:r>
        <w:t>N</w:t>
      </w:r>
      <w:r w:rsidR="00423D20">
        <w:t>amf</w:t>
      </w:r>
      <w:r>
        <w:t>_AIoT_</w:t>
      </w:r>
      <w:r w:rsidR="00423D20">
        <w:rPr>
          <w:rFonts w:eastAsia="Yu Mincho"/>
        </w:rPr>
        <w:t>MessageDelivery</w:t>
      </w:r>
    </w:p>
    <w:p w14:paraId="59D7AAA6" w14:textId="48C1D9E1" w:rsidR="00BC45F3" w:rsidRPr="00140E21" w:rsidRDefault="00BC45F3" w:rsidP="00BC45F3">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w:t>
      </w:r>
      <w:r w:rsidR="00241D1C" w:rsidRPr="00241D1C">
        <w:rPr>
          <w:rFonts w:eastAsia="宋体"/>
        </w:rPr>
        <w:t>delivery of inventory/command messages</w:t>
      </w:r>
      <w:r w:rsidR="00447A7C" w:rsidRPr="00DF76E9">
        <w:rPr>
          <w:shd w:val="clear" w:color="auto" w:fill="FFFFFF"/>
        </w:rPr>
        <w:t xml:space="preserve"> towards AIOT RAN</w:t>
      </w:r>
      <w:r w:rsidR="00447A7C">
        <w:rPr>
          <w:shd w:val="clear" w:color="auto" w:fill="FFFFFF"/>
        </w:rPr>
        <w:t xml:space="preserve"> or AIoT devices</w:t>
      </w:r>
      <w:r w:rsidRPr="00140E21">
        <w:rPr>
          <w:rFonts w:eastAsia="宋体"/>
        </w:rPr>
        <w:t>.</w:t>
      </w:r>
    </w:p>
    <w:p w14:paraId="41BA8091" w14:textId="01183E01" w:rsidR="00BC45F3" w:rsidRPr="00140E21" w:rsidRDefault="00BC45F3" w:rsidP="00BC45F3">
      <w:pPr>
        <w:rPr>
          <w:rFonts w:eastAsia="宋体"/>
        </w:rPr>
      </w:pPr>
      <w:r>
        <w:rPr>
          <w:rFonts w:eastAsia="宋体"/>
          <w:b/>
        </w:rPr>
        <w:t>Inputs, Required</w:t>
      </w:r>
      <w:r w:rsidRPr="00140E21">
        <w:rPr>
          <w:rFonts w:eastAsia="宋体"/>
          <w:b/>
        </w:rPr>
        <w:t>:</w:t>
      </w:r>
      <w:r w:rsidRPr="00140E21">
        <w:t xml:space="preserve"> </w:t>
      </w:r>
    </w:p>
    <w:p w14:paraId="7CD5CF97" w14:textId="6F18294F" w:rsidR="00E0122B" w:rsidRPr="00150D82" w:rsidRDefault="00E0122B" w:rsidP="00E0122B">
      <w:pPr>
        <w:pStyle w:val="B1"/>
        <w:rPr>
          <w:rFonts w:eastAsiaTheme="minorEastAsia"/>
          <w:noProof/>
          <w:lang w:eastAsia="ko-KR"/>
        </w:rPr>
      </w:pPr>
      <w:r w:rsidRPr="00E54B5B">
        <w:rPr>
          <w:rFonts w:eastAsiaTheme="minorEastAsia"/>
          <w:noProof/>
          <w:lang w:eastAsia="ko-KR"/>
        </w:rPr>
        <w:t xml:space="preserve">1) </w:t>
      </w:r>
      <w:r w:rsidR="00A57D7A">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w:t>
      </w:r>
      <w:r w:rsidR="00E54B5B" w:rsidRPr="00150D82">
        <w:rPr>
          <w:rFonts w:eastAsiaTheme="minorEastAsia"/>
          <w:noProof/>
          <w:lang w:eastAsia="ko-KR"/>
        </w:rPr>
        <w:t xml:space="preserve"> ("</w:t>
      </w:r>
      <w:r w:rsidR="00E54B5B" w:rsidRPr="00150D82">
        <w:t>Inventory</w:t>
      </w:r>
      <w:r w:rsidR="00E54B5B" w:rsidRPr="00150D82">
        <w:rPr>
          <w:rFonts w:eastAsiaTheme="minorEastAsia"/>
          <w:noProof/>
          <w:lang w:eastAsia="ko-KR"/>
        </w:rPr>
        <w:t>"</w:t>
      </w:r>
      <w:r w:rsidR="00E54B5B" w:rsidRPr="00150D82">
        <w:t xml:space="preserve"> or </w:t>
      </w:r>
      <w:r w:rsidR="00E54B5B" w:rsidRPr="00150D82">
        <w:rPr>
          <w:rFonts w:eastAsiaTheme="minorEastAsia"/>
          <w:noProof/>
          <w:lang w:eastAsia="ko-KR"/>
        </w:rPr>
        <w:t>"</w:t>
      </w:r>
      <w:r w:rsidR="00E54B5B" w:rsidRPr="00150D82">
        <w:t>Command</w:t>
      </w:r>
      <w:r w:rsidR="00E54B5B" w:rsidRPr="00150D82">
        <w:rPr>
          <w:rFonts w:eastAsiaTheme="minorEastAsia"/>
          <w:noProof/>
          <w:lang w:eastAsia="ko-KR"/>
        </w:rPr>
        <w:t>")</w:t>
      </w:r>
      <w:r w:rsidRPr="00150D82">
        <w:rPr>
          <w:rFonts w:eastAsiaTheme="minorEastAsia"/>
          <w:noProof/>
          <w:lang w:eastAsia="ko-KR"/>
        </w:rPr>
        <w:t>.</w:t>
      </w:r>
    </w:p>
    <w:p w14:paraId="2AE3017C" w14:textId="4FD06407" w:rsidR="00BC45F3" w:rsidRPr="00150D82" w:rsidRDefault="00E0122B" w:rsidP="00BC45F3">
      <w:pPr>
        <w:pStyle w:val="B1"/>
        <w:rPr>
          <w:rFonts w:eastAsiaTheme="minorEastAsia"/>
          <w:noProof/>
          <w:lang w:eastAsia="ko-KR"/>
        </w:rPr>
      </w:pPr>
      <w:r w:rsidRPr="00150D82">
        <w:rPr>
          <w:rFonts w:eastAsiaTheme="minorEastAsia"/>
          <w:noProof/>
          <w:lang w:eastAsia="ko-KR"/>
        </w:rPr>
        <w:t>2</w:t>
      </w:r>
      <w:r w:rsidR="00BC45F3" w:rsidRPr="00150D82">
        <w:rPr>
          <w:rFonts w:eastAsiaTheme="minorEastAsia"/>
          <w:noProof/>
          <w:lang w:eastAsia="ko-KR"/>
        </w:rPr>
        <w:t xml:space="preserve">) </w:t>
      </w:r>
      <w:r w:rsidR="00A57D7A">
        <w:rPr>
          <w:rFonts w:eastAsiaTheme="minorEastAsia"/>
          <w:noProof/>
          <w:lang w:eastAsia="ko-KR"/>
        </w:rPr>
        <w:tab/>
      </w:r>
      <w:r w:rsidR="001910C7" w:rsidRPr="00150D82">
        <w:rPr>
          <w:rFonts w:eastAsiaTheme="minorEastAsia"/>
          <w:noProof/>
          <w:lang w:eastAsia="ko-KR"/>
        </w:rPr>
        <w:t xml:space="preserve">AIoT </w:t>
      </w:r>
      <w:r w:rsidR="00CD62AA">
        <w:rPr>
          <w:rFonts w:eastAsiaTheme="minorEastAsia"/>
          <w:noProof/>
          <w:lang w:eastAsia="ko-KR"/>
        </w:rPr>
        <w:t>messages</w:t>
      </w:r>
      <w:r w:rsidR="00CD62AA" w:rsidRPr="00150D82">
        <w:rPr>
          <w:rFonts w:eastAsiaTheme="minorEastAsia"/>
          <w:noProof/>
          <w:lang w:eastAsia="ko-KR"/>
        </w:rPr>
        <w:t xml:space="preserve"> </w:t>
      </w:r>
      <w:r w:rsidR="001910C7" w:rsidRPr="00150D82">
        <w:rPr>
          <w:rFonts w:eastAsiaTheme="minorEastAsia"/>
          <w:noProof/>
          <w:lang w:eastAsia="ko-KR"/>
        </w:rPr>
        <w:t>to deliver</w:t>
      </w:r>
      <w:r w:rsidR="00BC45F3" w:rsidRPr="00150D82">
        <w:rPr>
          <w:rFonts w:eastAsiaTheme="minorEastAsia"/>
          <w:noProof/>
          <w:lang w:eastAsia="ko-KR"/>
        </w:rPr>
        <w:t>:</w:t>
      </w:r>
    </w:p>
    <w:p w14:paraId="60D7F1C4" w14:textId="16FB4BFE" w:rsidR="00150D82" w:rsidRPr="00150D82" w:rsidRDefault="00150D82" w:rsidP="00150D82">
      <w:pPr>
        <w:pStyle w:val="B2"/>
      </w:pPr>
      <w:r w:rsidRPr="00150D82">
        <w:t>-</w:t>
      </w:r>
      <w:r w:rsidRPr="00150D82">
        <w:tab/>
        <w:t>NGAP INVENTORY REQUEST Message Container.</w:t>
      </w:r>
    </w:p>
    <w:p w14:paraId="5762E164" w14:textId="1B0777DC" w:rsidR="00150D82" w:rsidRPr="00150D82" w:rsidRDefault="00150D82" w:rsidP="00150D82">
      <w:pPr>
        <w:pStyle w:val="B2"/>
        <w:rPr>
          <w:rFonts w:eastAsiaTheme="minorEastAsia"/>
          <w:noProof/>
          <w:lang w:eastAsia="ko-KR"/>
        </w:rPr>
      </w:pPr>
      <w:r w:rsidRPr="00150D82">
        <w:t>-</w:t>
      </w:r>
      <w:r w:rsidRPr="00150D82">
        <w:tab/>
        <w:t>or, NGAP COMMAND REQUEST Message Container</w:t>
      </w:r>
      <w:r w:rsidRPr="00150D82">
        <w:rPr>
          <w:rFonts w:eastAsiaTheme="minorEastAsia"/>
          <w:noProof/>
          <w:lang w:eastAsia="ko-KR"/>
        </w:rPr>
        <w:t>.</w:t>
      </w:r>
    </w:p>
    <w:p w14:paraId="10E88AB6" w14:textId="19503B3C" w:rsidR="00B5326D" w:rsidRPr="00150D82" w:rsidRDefault="00E0122B" w:rsidP="00B5326D">
      <w:pPr>
        <w:pStyle w:val="B1"/>
      </w:pPr>
      <w:r w:rsidRPr="00150D82">
        <w:rPr>
          <w:rFonts w:eastAsiaTheme="minorEastAsia"/>
          <w:noProof/>
          <w:lang w:eastAsia="ko-KR"/>
        </w:rPr>
        <w:t>3</w:t>
      </w:r>
      <w:r w:rsidR="00B5326D" w:rsidRPr="00150D82">
        <w:rPr>
          <w:rFonts w:eastAsiaTheme="minorEastAsia"/>
          <w:noProof/>
          <w:lang w:eastAsia="ko-KR"/>
        </w:rPr>
        <w:t xml:space="preserve">) </w:t>
      </w:r>
      <w:r w:rsidR="007C7DC4">
        <w:rPr>
          <w:rFonts w:eastAsiaTheme="minorEastAsia"/>
          <w:noProof/>
          <w:lang w:eastAsia="ko-KR"/>
        </w:rPr>
        <w:tab/>
      </w:r>
      <w:r w:rsidR="00B5326D" w:rsidRPr="00150D82">
        <w:t xml:space="preserve">AIOTF </w:t>
      </w:r>
      <w:r w:rsidR="00166F1A" w:rsidRPr="00150D82">
        <w:t>I</w:t>
      </w:r>
      <w:r w:rsidR="00B5326D" w:rsidRPr="00150D82">
        <w:t>dentifier</w:t>
      </w:r>
      <w:r w:rsidR="00800AAC" w:rsidRPr="00150D82">
        <w:t>, this is to allow the AMF to route back the requesting AIOTF with the response(s) to the delivered request.</w:t>
      </w:r>
    </w:p>
    <w:p w14:paraId="6BB12547" w14:textId="77777777" w:rsidR="00603ACB" w:rsidRDefault="00E0122B" w:rsidP="00B5326D">
      <w:pPr>
        <w:pStyle w:val="B1"/>
        <w:rPr>
          <w:rFonts w:eastAsiaTheme="minorEastAsia"/>
          <w:noProof/>
          <w:lang w:eastAsia="ko-KR"/>
        </w:rPr>
      </w:pPr>
      <w:r w:rsidRPr="00150D82">
        <w:rPr>
          <w:rFonts w:eastAsiaTheme="minorEastAsia"/>
          <w:noProof/>
          <w:lang w:eastAsia="ko-KR"/>
        </w:rPr>
        <w:t>4</w:t>
      </w:r>
      <w:r w:rsidR="00402804" w:rsidRPr="00150D82">
        <w:rPr>
          <w:rFonts w:eastAsiaTheme="minorEastAsia"/>
          <w:noProof/>
          <w:lang w:eastAsia="ko-KR"/>
        </w:rPr>
        <w:t xml:space="preserve">) </w:t>
      </w:r>
      <w:r w:rsidR="00A57D7A">
        <w:rPr>
          <w:rFonts w:eastAsiaTheme="minorEastAsia"/>
          <w:noProof/>
          <w:lang w:eastAsia="ko-KR"/>
        </w:rPr>
        <w:tab/>
      </w:r>
      <w:r w:rsidR="00402804" w:rsidRPr="00150D82">
        <w:rPr>
          <w:rFonts w:eastAsiaTheme="minorEastAsia"/>
          <w:noProof/>
          <w:lang w:eastAsia="ko-KR"/>
        </w:rPr>
        <w:t>AIOT RAN ID</w:t>
      </w:r>
    </w:p>
    <w:p w14:paraId="28FA01B2" w14:textId="6B9A684E" w:rsidR="00BC45F3" w:rsidRPr="00140E21" w:rsidRDefault="00BC45F3" w:rsidP="00BC45F3">
      <w:pPr>
        <w:rPr>
          <w:rFonts w:eastAsia="宋体"/>
          <w:i/>
        </w:rPr>
      </w:pPr>
      <w:r w:rsidRPr="00150D82">
        <w:rPr>
          <w:rFonts w:eastAsia="宋体"/>
          <w:b/>
        </w:rPr>
        <w:t>Outputs, Required:</w:t>
      </w:r>
      <w:r w:rsidRPr="00150D82">
        <w:rPr>
          <w:rFonts w:eastAsia="宋体"/>
          <w:lang w:eastAsia="zh-CN"/>
        </w:rPr>
        <w:t xml:space="preserve"> </w:t>
      </w:r>
      <w:r w:rsidR="00E0122B" w:rsidRPr="00150D82">
        <w:rPr>
          <w:rFonts w:eastAsia="宋体"/>
          <w:lang w:eastAsia="zh-CN"/>
        </w:rPr>
        <w:t>NGAP</w:t>
      </w:r>
      <w:r w:rsidR="00B541A8" w:rsidRPr="00150D82">
        <w:rPr>
          <w:rFonts w:eastAsia="宋体"/>
          <w:lang w:eastAsia="zh-CN"/>
        </w:rPr>
        <w:t xml:space="preserve"> </w:t>
      </w:r>
      <w:r w:rsidR="00B541A8" w:rsidRPr="00150D82">
        <w:t>INVENTORY RESPONSE Container or NGAP COMMAND</w:t>
      </w:r>
      <w:r w:rsidR="00E0122B" w:rsidRPr="00150D82">
        <w:rPr>
          <w:rFonts w:eastAsia="宋体"/>
          <w:lang w:eastAsia="zh-CN"/>
        </w:rPr>
        <w:t xml:space="preserve"> </w:t>
      </w:r>
      <w:r w:rsidR="00B541A8" w:rsidRPr="00150D82">
        <w:t>RESPONSE C</w:t>
      </w:r>
      <w:r w:rsidR="00E0122B" w:rsidRPr="00150D82">
        <w:rPr>
          <w:rFonts w:eastAsia="宋体"/>
          <w:lang w:eastAsia="zh-CN"/>
        </w:rPr>
        <w:t>onta</w:t>
      </w:r>
      <w:r w:rsidR="00E0122B">
        <w:rPr>
          <w:rFonts w:eastAsia="宋体"/>
          <w:lang w:eastAsia="zh-CN"/>
        </w:rPr>
        <w:t xml:space="preserve">iner,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Failure Cause in case of Failure.</w:t>
      </w:r>
    </w:p>
    <w:p w14:paraId="55AB765D" w14:textId="7A186324" w:rsidR="00447A7C" w:rsidRPr="00140E21" w:rsidRDefault="00B619E3" w:rsidP="00447A7C">
      <w:pPr>
        <w:pStyle w:val="3"/>
        <w:rPr>
          <w:lang w:eastAsia="zh-CN"/>
        </w:rPr>
      </w:pPr>
      <w:r>
        <w:t>7</w:t>
      </w:r>
      <w:r w:rsidR="00447A7C">
        <w:t>.</w:t>
      </w:r>
      <w:r w:rsidR="002B69CF">
        <w:t>4</w:t>
      </w:r>
      <w:r w:rsidR="00447A7C">
        <w:t>.2</w:t>
      </w:r>
      <w:r w:rsidR="00447A7C" w:rsidRPr="00140E21">
        <w:tab/>
      </w:r>
      <w:r w:rsidR="00447A7C">
        <w:t>Namf_AIoT_</w:t>
      </w:r>
      <w:r w:rsidR="00447A7C">
        <w:rPr>
          <w:rFonts w:eastAsia="Yu Mincho"/>
        </w:rPr>
        <w:t>Notify</w:t>
      </w:r>
      <w:r w:rsidR="00447A7C" w:rsidRPr="00191FF7">
        <w:rPr>
          <w:rFonts w:eastAsia="宋体"/>
          <w:lang w:eastAsia="zh-CN"/>
        </w:rPr>
        <w:t xml:space="preserve"> </w:t>
      </w:r>
      <w:r w:rsidR="00447A7C" w:rsidRPr="00140E21">
        <w:rPr>
          <w:rFonts w:eastAsia="宋体"/>
          <w:lang w:eastAsia="zh-CN"/>
        </w:rPr>
        <w:t>service operation</w:t>
      </w:r>
    </w:p>
    <w:p w14:paraId="2DE8AC59" w14:textId="48A79BFF" w:rsidR="00447A7C" w:rsidRPr="00140E21" w:rsidRDefault="00447A7C" w:rsidP="00447A7C">
      <w:pPr>
        <w:rPr>
          <w:rFonts w:eastAsia="宋体"/>
          <w:b/>
          <w:lang w:eastAsia="zh-CN"/>
        </w:rPr>
      </w:pPr>
      <w:r w:rsidRPr="00140E21">
        <w:rPr>
          <w:rFonts w:eastAsia="宋体"/>
          <w:b/>
          <w:lang w:eastAsia="zh-CN"/>
        </w:rPr>
        <w:t xml:space="preserve">Service operation name: </w:t>
      </w:r>
      <w:r>
        <w:t>Namf_AIoT</w:t>
      </w:r>
      <w:r w:rsidR="006342CF">
        <w:t>_Notify</w:t>
      </w:r>
    </w:p>
    <w:p w14:paraId="52288EA6" w14:textId="7BA2B933" w:rsidR="00447A7C" w:rsidRPr="004C2709" w:rsidRDefault="00447A7C" w:rsidP="00447A7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w:t>
      </w:r>
      <w:r w:rsidR="006342CF">
        <w:rPr>
          <w:rFonts w:eastAsia="宋体"/>
        </w:rPr>
        <w:t>receive</w:t>
      </w:r>
      <w:r w:rsidRPr="00DF76E9">
        <w:rPr>
          <w:shd w:val="clear" w:color="auto" w:fill="FFFFFF"/>
        </w:rPr>
        <w:t xml:space="preserve"> </w:t>
      </w:r>
      <w:r w:rsidR="00603ACB" w:rsidRPr="00241D1C">
        <w:rPr>
          <w:rFonts w:eastAsia="宋体"/>
        </w:rPr>
        <w:t>inventory/command messages</w:t>
      </w:r>
      <w:r w:rsidRPr="00DF76E9">
        <w:rPr>
          <w:shd w:val="clear" w:color="auto" w:fill="FFFFFF"/>
        </w:rPr>
        <w:t xml:space="preserve"> </w:t>
      </w:r>
      <w:r w:rsidR="006342CF">
        <w:rPr>
          <w:shd w:val="clear" w:color="auto" w:fill="FFFFFF"/>
        </w:rPr>
        <w:t xml:space="preserve">from </w:t>
      </w:r>
      <w:r w:rsidRPr="00DF76E9">
        <w:rPr>
          <w:shd w:val="clear" w:color="auto" w:fill="FFFFFF"/>
        </w:rPr>
        <w:t>AIOT RAN</w:t>
      </w:r>
      <w:r>
        <w:rPr>
          <w:shd w:val="clear" w:color="auto" w:fill="FFFFFF"/>
        </w:rPr>
        <w:t xml:space="preserve"> or AIoT devices</w:t>
      </w:r>
      <w:r w:rsidRPr="00140E21">
        <w:rPr>
          <w:rFonts w:eastAsia="宋体"/>
        </w:rPr>
        <w:t>.</w:t>
      </w:r>
      <w:r w:rsidR="001D6803">
        <w:rPr>
          <w:rFonts w:eastAsia="宋体"/>
        </w:rPr>
        <w:t xml:space="preserve"> </w:t>
      </w:r>
      <w:r w:rsidR="004C2709">
        <w:rPr>
          <w:rFonts w:eastAsia="宋体"/>
        </w:rPr>
        <w:t xml:space="preserve">If the </w:t>
      </w:r>
      <w:r w:rsidR="004C2709" w:rsidRPr="00140E21">
        <w:rPr>
          <w:rFonts w:eastAsia="宋体"/>
        </w:rPr>
        <w:t>NF consumer</w:t>
      </w:r>
      <w:r w:rsidR="004C2709">
        <w:rPr>
          <w:rFonts w:eastAsia="宋体"/>
        </w:rPr>
        <w:t xml:space="preserve"> invokes the Namf_AIoT_</w:t>
      </w:r>
      <w:r w:rsidR="004C2709">
        <w:rPr>
          <w:rFonts w:eastAsia="Yu Mincho"/>
        </w:rPr>
        <w:t>MessageDelivery</w:t>
      </w:r>
      <w:r w:rsidR="004C2709">
        <w:t xml:space="preserve">, the NF consumer implicitly subscribes to </w:t>
      </w:r>
      <w:r w:rsidR="004C2709" w:rsidRPr="00364C1E">
        <w:rPr>
          <w:rFonts w:eastAsia="宋体"/>
        </w:rPr>
        <w:t xml:space="preserve">receive </w:t>
      </w:r>
      <w:r w:rsidR="00D878FC">
        <w:rPr>
          <w:rFonts w:eastAsia="宋体"/>
        </w:rPr>
        <w:t>the</w:t>
      </w:r>
      <w:r w:rsidR="00253462" w:rsidRPr="00241D1C">
        <w:rPr>
          <w:rFonts w:eastAsia="宋体"/>
        </w:rPr>
        <w:t xml:space="preserve"> inventory/command messages</w:t>
      </w:r>
      <w:r w:rsidR="00086FF3" w:rsidRPr="00DF76E9">
        <w:rPr>
          <w:shd w:val="clear" w:color="auto" w:fill="FFFFFF"/>
        </w:rPr>
        <w:t xml:space="preserve"> </w:t>
      </w:r>
      <w:r w:rsidR="00086FF3">
        <w:rPr>
          <w:shd w:val="clear" w:color="auto" w:fill="FFFFFF"/>
        </w:rPr>
        <w:t xml:space="preserve">from </w:t>
      </w:r>
      <w:r w:rsidR="00086FF3" w:rsidRPr="00DF76E9">
        <w:rPr>
          <w:shd w:val="clear" w:color="auto" w:fill="FFFFFF"/>
        </w:rPr>
        <w:t>AIOT RAN</w:t>
      </w:r>
      <w:r w:rsidR="00086FF3">
        <w:rPr>
          <w:shd w:val="clear" w:color="auto" w:fill="FFFFFF"/>
        </w:rPr>
        <w:t xml:space="preserve"> or AIoT devices.</w:t>
      </w:r>
    </w:p>
    <w:p w14:paraId="78F5589C" w14:textId="28AA9C48" w:rsidR="00447A7C" w:rsidRPr="002D53FF" w:rsidRDefault="00447A7C" w:rsidP="00447A7C">
      <w:pPr>
        <w:rPr>
          <w:rFonts w:eastAsia="宋体"/>
        </w:rPr>
      </w:pPr>
      <w:r w:rsidRPr="002D53FF">
        <w:rPr>
          <w:rFonts w:eastAsia="宋体"/>
          <w:b/>
        </w:rPr>
        <w:lastRenderedPageBreak/>
        <w:t>Inputs, Required:</w:t>
      </w:r>
      <w:r w:rsidRPr="002D53FF">
        <w:t xml:space="preserve"> </w:t>
      </w:r>
    </w:p>
    <w:p w14:paraId="059FA375" w14:textId="2CA7C773" w:rsidR="002D53FF" w:rsidRPr="00A16C4C" w:rsidRDefault="002D53FF" w:rsidP="002D53FF">
      <w:pPr>
        <w:pStyle w:val="B1"/>
        <w:rPr>
          <w:rFonts w:eastAsiaTheme="minorEastAsia"/>
          <w:noProof/>
          <w:lang w:eastAsia="ko-KR"/>
        </w:rPr>
      </w:pPr>
      <w:r>
        <w:rPr>
          <w:rFonts w:eastAsiaTheme="minorEastAsia"/>
          <w:noProof/>
          <w:lang w:eastAsia="ko-KR"/>
        </w:rPr>
        <w:t xml:space="preserve">1) AIoT </w:t>
      </w:r>
      <w:r w:rsidR="00D878FC">
        <w:rPr>
          <w:rFonts w:eastAsiaTheme="minorEastAsia"/>
          <w:noProof/>
          <w:lang w:eastAsia="ko-KR"/>
        </w:rPr>
        <w:t xml:space="preserve">messages </w:t>
      </w:r>
      <w:r>
        <w:rPr>
          <w:rFonts w:eastAsiaTheme="minorEastAsia"/>
          <w:noProof/>
          <w:lang w:eastAsia="ko-KR"/>
        </w:rPr>
        <w:t>to receive:</w:t>
      </w:r>
    </w:p>
    <w:p w14:paraId="43DC2274" w14:textId="4FCA0CAE" w:rsidR="003604F2" w:rsidRPr="00A16C4C" w:rsidRDefault="003604F2" w:rsidP="003604F2">
      <w:pPr>
        <w:pStyle w:val="B2"/>
        <w:rPr>
          <w:rFonts w:eastAsiaTheme="minorEastAsia"/>
          <w:noProof/>
          <w:lang w:eastAsia="ko-KR"/>
        </w:rPr>
      </w:pPr>
      <w:r w:rsidRPr="003604F2">
        <w:t>-</w:t>
      </w:r>
      <w:r w:rsidRPr="003604F2">
        <w:tab/>
        <w:t xml:space="preserve">NGAP </w:t>
      </w:r>
      <w:r w:rsidRPr="003604F2">
        <w:rPr>
          <w:lang w:val="en-GB"/>
        </w:rPr>
        <w:t>INVENTORY</w:t>
      </w:r>
      <w:r w:rsidRPr="003604F2">
        <w:t xml:space="preserve"> Report Message Container</w:t>
      </w:r>
      <w:r w:rsidRPr="003604F2">
        <w:rPr>
          <w:rFonts w:eastAsiaTheme="minorEastAsia"/>
          <w:noProof/>
          <w:lang w:eastAsia="ko-KR"/>
        </w:rPr>
        <w:t>.</w:t>
      </w:r>
    </w:p>
    <w:p w14:paraId="4BF267F0" w14:textId="477072CC" w:rsidR="00793635" w:rsidRDefault="00447A7C" w:rsidP="00447A7C">
      <w:r w:rsidRPr="002D53FF">
        <w:rPr>
          <w:rFonts w:eastAsia="宋体"/>
          <w:b/>
        </w:rPr>
        <w:t>Outputs, Required:</w:t>
      </w:r>
      <w:r w:rsidRPr="002D53FF">
        <w:rPr>
          <w:rFonts w:eastAsia="宋体"/>
          <w:lang w:eastAsia="zh-CN"/>
        </w:rPr>
        <w:t xml:space="preserve"> Result indication (</w:t>
      </w:r>
      <w:r w:rsidRPr="002D53FF">
        <w:t>Success or Failure)</w:t>
      </w:r>
      <w:r w:rsidRPr="002D53FF">
        <w:rPr>
          <w:rFonts w:eastAsia="宋体"/>
          <w:lang w:eastAsia="zh-CN"/>
        </w:rPr>
        <w:t xml:space="preserve">, </w:t>
      </w:r>
      <w:r w:rsidRPr="002D53FF">
        <w:t>Failure Cause in case of Failure.</w:t>
      </w:r>
    </w:p>
    <w:p w14:paraId="4D1B2A7A" w14:textId="59CEC282" w:rsidR="00AF0E9A" w:rsidRDefault="00681252" w:rsidP="00AF0E9A">
      <w:pPr>
        <w:pStyle w:val="2"/>
        <w:rPr>
          <w:lang w:eastAsia="zh-CN"/>
        </w:rPr>
      </w:pPr>
      <w:r>
        <w:rPr>
          <w:lang w:eastAsia="zh-CN"/>
        </w:rPr>
        <w:t>7</w:t>
      </w:r>
      <w:r w:rsidR="00AF0E9A">
        <w:rPr>
          <w:lang w:eastAsia="zh-CN"/>
        </w:rPr>
        <w:t>.5</w:t>
      </w:r>
      <w:r w:rsidR="00AF0E9A">
        <w:rPr>
          <w:lang w:eastAsia="zh-CN"/>
        </w:rPr>
        <w:tab/>
      </w:r>
      <w:r w:rsidR="004E683D">
        <w:rPr>
          <w:lang w:eastAsia="zh-CN"/>
        </w:rPr>
        <w:t>A</w:t>
      </w:r>
      <w:r w:rsidR="00AF0E9A">
        <w:rPr>
          <w:lang w:eastAsia="zh-CN"/>
        </w:rPr>
        <w:t>DM services</w:t>
      </w:r>
    </w:p>
    <w:p w14:paraId="71E1BA7C" w14:textId="3EAEE530" w:rsidR="00FD5D1D" w:rsidRDefault="00FD5D1D" w:rsidP="00FD5D1D">
      <w:r w:rsidRPr="00140E21">
        <w:t xml:space="preserve">The following table shows the </w:t>
      </w:r>
      <w:r>
        <w:rPr>
          <w:rFonts w:eastAsiaTheme="minorEastAsia"/>
          <w:lang w:eastAsia="zh-CN"/>
        </w:rPr>
        <w:t>Nadm_DM</w:t>
      </w:r>
      <w:r>
        <w:rPr>
          <w:lang w:eastAsia="zh-CN"/>
        </w:rPr>
        <w:t xml:space="preserve"> </w:t>
      </w:r>
      <w:r w:rsidRPr="00140E21">
        <w:t>Service and Service Operations.</w:t>
      </w:r>
    </w:p>
    <w:p w14:paraId="7BBC21ED" w14:textId="2365A4BA" w:rsidR="00FD5D1D" w:rsidRPr="00140E21" w:rsidRDefault="00FD5D1D" w:rsidP="00FD5D1D">
      <w:pPr>
        <w:pStyle w:val="TH"/>
      </w:pPr>
      <w:r>
        <w:t>T</w:t>
      </w:r>
      <w:r w:rsidRPr="00140E21">
        <w:t xml:space="preserve">able </w:t>
      </w:r>
      <w:r w:rsidR="00610769">
        <w:t>7</w:t>
      </w:r>
      <w:r>
        <w:t>.</w:t>
      </w:r>
      <w:r w:rsidR="00610769">
        <w:t>5</w:t>
      </w:r>
      <w:r w:rsidRPr="00140E21">
        <w:t xml:space="preserve">-1: NF services provided by </w:t>
      </w:r>
      <w:r>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D5D1D" w:rsidRPr="00140E21" w14:paraId="621576FD" w14:textId="77777777" w:rsidTr="00FD5D1D">
        <w:trPr>
          <w:jc w:val="center"/>
        </w:trPr>
        <w:tc>
          <w:tcPr>
            <w:tcW w:w="2498" w:type="dxa"/>
            <w:tcBorders>
              <w:bottom w:val="single" w:sz="4" w:space="0" w:color="auto"/>
            </w:tcBorders>
          </w:tcPr>
          <w:p w14:paraId="7B6E7D1A" w14:textId="77777777" w:rsidR="00FD5D1D" w:rsidRPr="00140E21" w:rsidRDefault="00FD5D1D" w:rsidP="00275677">
            <w:pPr>
              <w:pStyle w:val="TAH"/>
              <w:rPr>
                <w:rFonts w:eastAsia="宋体"/>
              </w:rPr>
            </w:pPr>
            <w:r w:rsidRPr="00140E21">
              <w:rPr>
                <w:rFonts w:eastAsia="宋体"/>
              </w:rPr>
              <w:t>NF service</w:t>
            </w:r>
            <w:r>
              <w:rPr>
                <w:rFonts w:eastAsia="宋体"/>
              </w:rPr>
              <w:t xml:space="preserve"> name</w:t>
            </w:r>
          </w:p>
        </w:tc>
        <w:tc>
          <w:tcPr>
            <w:tcW w:w="2897" w:type="dxa"/>
          </w:tcPr>
          <w:p w14:paraId="58C23FF6" w14:textId="77777777" w:rsidR="00FD5D1D" w:rsidRPr="00140E21" w:rsidRDefault="00FD5D1D" w:rsidP="00275677">
            <w:pPr>
              <w:pStyle w:val="TAH"/>
              <w:rPr>
                <w:rFonts w:eastAsia="宋体"/>
              </w:rPr>
            </w:pPr>
            <w:r w:rsidRPr="00140E21">
              <w:rPr>
                <w:rFonts w:eastAsia="宋体"/>
                <w:lang w:eastAsia="zh-CN"/>
              </w:rPr>
              <w:t>Service Operations</w:t>
            </w:r>
          </w:p>
        </w:tc>
        <w:tc>
          <w:tcPr>
            <w:tcW w:w="1977" w:type="dxa"/>
          </w:tcPr>
          <w:p w14:paraId="2F1CA167" w14:textId="77777777" w:rsidR="00FD5D1D" w:rsidRPr="00140E21" w:rsidRDefault="00FD5D1D" w:rsidP="00275677">
            <w:pPr>
              <w:pStyle w:val="TAH"/>
              <w:rPr>
                <w:rFonts w:eastAsia="宋体"/>
              </w:rPr>
            </w:pPr>
            <w:r w:rsidRPr="00140E21">
              <w:rPr>
                <w:rFonts w:eastAsia="宋体"/>
                <w:lang w:eastAsia="zh-CN"/>
              </w:rPr>
              <w:t>Operation Semantics</w:t>
            </w:r>
          </w:p>
        </w:tc>
        <w:tc>
          <w:tcPr>
            <w:tcW w:w="1701" w:type="dxa"/>
          </w:tcPr>
          <w:p w14:paraId="7868A882" w14:textId="77777777" w:rsidR="00FD5D1D" w:rsidRPr="00140E21" w:rsidRDefault="00FD5D1D" w:rsidP="00275677">
            <w:pPr>
              <w:pStyle w:val="TAH"/>
              <w:rPr>
                <w:rFonts w:eastAsia="宋体"/>
              </w:rPr>
            </w:pPr>
            <w:r w:rsidRPr="00140E21">
              <w:rPr>
                <w:rFonts w:eastAsia="宋体"/>
              </w:rPr>
              <w:t>Example Consumer(s)</w:t>
            </w:r>
          </w:p>
        </w:tc>
      </w:tr>
      <w:tr w:rsidR="00FD5D1D" w:rsidRPr="00140E21" w14:paraId="4EE3BE9C" w14:textId="77777777" w:rsidTr="00275677">
        <w:trPr>
          <w:jc w:val="center"/>
        </w:trPr>
        <w:tc>
          <w:tcPr>
            <w:tcW w:w="2498" w:type="dxa"/>
            <w:tcBorders>
              <w:bottom w:val="nil"/>
            </w:tcBorders>
          </w:tcPr>
          <w:p w14:paraId="6C82BA2C" w14:textId="192866B7" w:rsidR="00FD5D1D" w:rsidRPr="00D03C16" w:rsidRDefault="00FD5D1D" w:rsidP="00275677">
            <w:pPr>
              <w:pStyle w:val="TAL"/>
              <w:rPr>
                <w:rFonts w:eastAsiaTheme="minorEastAsia"/>
                <w:lang w:eastAsia="zh-CN"/>
              </w:rPr>
            </w:pPr>
            <w:r>
              <w:rPr>
                <w:rFonts w:eastAsiaTheme="minorEastAsia"/>
                <w:lang w:eastAsia="zh-CN"/>
              </w:rPr>
              <w:t>Nadm_DM</w:t>
            </w:r>
          </w:p>
        </w:tc>
        <w:tc>
          <w:tcPr>
            <w:tcW w:w="2897" w:type="dxa"/>
          </w:tcPr>
          <w:p w14:paraId="6E2D2A42" w14:textId="66F8A69D" w:rsidR="00FD5D1D" w:rsidRPr="00140E21" w:rsidRDefault="00FD5D1D" w:rsidP="00275677">
            <w:pPr>
              <w:pStyle w:val="TAL"/>
              <w:rPr>
                <w:rFonts w:eastAsia="宋体"/>
                <w:lang w:eastAsia="zh-CN"/>
              </w:rPr>
            </w:pPr>
            <w:r>
              <w:rPr>
                <w:rFonts w:eastAsia="宋体" w:hint="eastAsia"/>
                <w:lang w:eastAsia="zh-CN"/>
              </w:rPr>
              <w:t>Q</w:t>
            </w:r>
            <w:r>
              <w:rPr>
                <w:rFonts w:eastAsia="宋体"/>
                <w:lang w:eastAsia="zh-CN"/>
              </w:rPr>
              <w:t>uery</w:t>
            </w:r>
          </w:p>
        </w:tc>
        <w:tc>
          <w:tcPr>
            <w:tcW w:w="1977" w:type="dxa"/>
          </w:tcPr>
          <w:p w14:paraId="55BB24FB" w14:textId="77777777" w:rsidR="00FD5D1D" w:rsidRPr="00140E21" w:rsidRDefault="00FD5D1D" w:rsidP="00275677">
            <w:pPr>
              <w:pStyle w:val="TAL"/>
              <w:rPr>
                <w:rFonts w:eastAsia="宋体"/>
                <w:lang w:eastAsia="zh-CN"/>
              </w:rPr>
            </w:pPr>
            <w:r w:rsidRPr="00364C1E">
              <w:rPr>
                <w:rFonts w:eastAsia="Yu Mincho"/>
              </w:rPr>
              <w:t>Request/Response</w:t>
            </w:r>
          </w:p>
        </w:tc>
        <w:tc>
          <w:tcPr>
            <w:tcW w:w="1701" w:type="dxa"/>
          </w:tcPr>
          <w:p w14:paraId="07868688" w14:textId="07E5E7A5" w:rsidR="00FD5D1D" w:rsidRPr="00D03C16" w:rsidRDefault="00FD5D1D" w:rsidP="00275677">
            <w:pPr>
              <w:pStyle w:val="TAL"/>
              <w:rPr>
                <w:rFonts w:eastAsiaTheme="minorEastAsia"/>
                <w:lang w:eastAsia="zh-CN"/>
              </w:rPr>
            </w:pPr>
            <w:r>
              <w:rPr>
                <w:rFonts w:eastAsiaTheme="minorEastAsia"/>
                <w:lang w:eastAsia="zh-CN"/>
              </w:rPr>
              <w:t>AIOTF</w:t>
            </w:r>
            <w:r w:rsidR="00AC5E84">
              <w:rPr>
                <w:rFonts w:eastAsiaTheme="minorEastAsia"/>
                <w:lang w:eastAsia="zh-CN"/>
              </w:rPr>
              <w:t>, NEF</w:t>
            </w:r>
          </w:p>
        </w:tc>
      </w:tr>
      <w:tr w:rsidR="00FD5D1D" w:rsidRPr="00140E21" w14:paraId="622C7290" w14:textId="77777777" w:rsidTr="00FD5D1D">
        <w:trPr>
          <w:jc w:val="center"/>
        </w:trPr>
        <w:tc>
          <w:tcPr>
            <w:tcW w:w="2498" w:type="dxa"/>
            <w:tcBorders>
              <w:top w:val="nil"/>
              <w:bottom w:val="single" w:sz="4" w:space="0" w:color="auto"/>
            </w:tcBorders>
          </w:tcPr>
          <w:p w14:paraId="12145126" w14:textId="77777777" w:rsidR="00FD5D1D" w:rsidRPr="00140E21" w:rsidRDefault="00FD5D1D" w:rsidP="00275677">
            <w:pPr>
              <w:pStyle w:val="TAL"/>
            </w:pPr>
          </w:p>
        </w:tc>
        <w:tc>
          <w:tcPr>
            <w:tcW w:w="2897" w:type="dxa"/>
          </w:tcPr>
          <w:p w14:paraId="3079D68D" w14:textId="4175C6DD" w:rsidR="00FD5D1D" w:rsidRPr="00140E21" w:rsidRDefault="00FD5D1D" w:rsidP="00275677">
            <w:pPr>
              <w:pStyle w:val="TAL"/>
              <w:rPr>
                <w:rFonts w:eastAsia="宋体"/>
                <w:lang w:eastAsia="zh-CN"/>
              </w:rPr>
            </w:pPr>
            <w:r>
              <w:t>Update</w:t>
            </w:r>
          </w:p>
        </w:tc>
        <w:tc>
          <w:tcPr>
            <w:tcW w:w="1977" w:type="dxa"/>
          </w:tcPr>
          <w:p w14:paraId="4D28BE75" w14:textId="77777777" w:rsidR="00FD5D1D" w:rsidRPr="00140E21" w:rsidDel="00870F13" w:rsidRDefault="00FD5D1D" w:rsidP="00275677">
            <w:pPr>
              <w:pStyle w:val="TAL"/>
              <w:rPr>
                <w:rFonts w:eastAsia="宋体"/>
                <w:lang w:eastAsia="zh-CN"/>
              </w:rPr>
            </w:pPr>
            <w:r w:rsidRPr="004646FF">
              <w:rPr>
                <w:rFonts w:eastAsia="Yu Mincho"/>
              </w:rPr>
              <w:t>Request/Response</w:t>
            </w:r>
          </w:p>
        </w:tc>
        <w:tc>
          <w:tcPr>
            <w:tcW w:w="1701" w:type="dxa"/>
          </w:tcPr>
          <w:p w14:paraId="2F1F632D" w14:textId="47AA27DF" w:rsidR="00FD5D1D" w:rsidRPr="00140E21" w:rsidRDefault="00FD5D1D" w:rsidP="00275677">
            <w:pPr>
              <w:pStyle w:val="TAL"/>
              <w:rPr>
                <w:rFonts w:eastAsia="宋体"/>
                <w:lang w:eastAsia="zh-CN"/>
              </w:rPr>
            </w:pPr>
            <w:r>
              <w:rPr>
                <w:rFonts w:eastAsia="宋体"/>
                <w:lang w:eastAsia="zh-CN"/>
              </w:rPr>
              <w:t>AIOTF</w:t>
            </w:r>
          </w:p>
        </w:tc>
      </w:tr>
    </w:tbl>
    <w:p w14:paraId="7D298199" w14:textId="794E7272" w:rsidR="00FD5D1D" w:rsidRDefault="00FD5D1D" w:rsidP="00080DFB">
      <w:pPr>
        <w:rPr>
          <w:rFonts w:eastAsia="MS Mincho"/>
        </w:rPr>
      </w:pPr>
    </w:p>
    <w:p w14:paraId="34EAFE7A" w14:textId="3F9B2F23" w:rsidR="00FD5D1D" w:rsidRPr="00140E21" w:rsidRDefault="00B33F45" w:rsidP="00FD5D1D">
      <w:pPr>
        <w:pStyle w:val="3"/>
        <w:rPr>
          <w:lang w:eastAsia="zh-CN"/>
        </w:rPr>
      </w:pPr>
      <w:r>
        <w:t>7</w:t>
      </w:r>
      <w:r w:rsidR="00FD5D1D">
        <w:t>.5.1</w:t>
      </w:r>
      <w:r w:rsidR="00FD5D1D" w:rsidRPr="00140E21">
        <w:tab/>
      </w:r>
      <w:r w:rsidR="00FD5D1D">
        <w:t>N</w:t>
      </w:r>
      <w:r w:rsidR="00FD5D1D">
        <w:rPr>
          <w:rFonts w:eastAsiaTheme="minorEastAsia"/>
          <w:lang w:eastAsia="zh-CN"/>
        </w:rPr>
        <w:t>adm_DM_</w:t>
      </w:r>
      <w:r w:rsidR="00FD5D1D">
        <w:t>Query</w:t>
      </w:r>
      <w:r w:rsidR="00FD5D1D" w:rsidRPr="00191FF7">
        <w:rPr>
          <w:rFonts w:eastAsia="宋体"/>
          <w:lang w:eastAsia="zh-CN"/>
        </w:rPr>
        <w:t xml:space="preserve"> </w:t>
      </w:r>
      <w:r w:rsidR="00FD5D1D" w:rsidRPr="00140E21">
        <w:rPr>
          <w:rFonts w:eastAsia="宋体"/>
          <w:lang w:eastAsia="zh-CN"/>
        </w:rPr>
        <w:t>service operation</w:t>
      </w:r>
    </w:p>
    <w:p w14:paraId="76360B33" w14:textId="1AF7A698" w:rsidR="00FD5D1D" w:rsidRPr="00140E21" w:rsidRDefault="00FD5D1D" w:rsidP="00FD5D1D">
      <w:pPr>
        <w:rPr>
          <w:rFonts w:eastAsia="宋体"/>
          <w:b/>
          <w:lang w:eastAsia="zh-CN"/>
        </w:rPr>
      </w:pPr>
      <w:r w:rsidRPr="00140E21">
        <w:rPr>
          <w:rFonts w:eastAsia="宋体"/>
          <w:b/>
          <w:lang w:eastAsia="zh-CN"/>
        </w:rPr>
        <w:t xml:space="preserve">Service operation name: </w:t>
      </w:r>
      <w:r>
        <w:t>N</w:t>
      </w:r>
      <w:r>
        <w:rPr>
          <w:rFonts w:eastAsiaTheme="minorEastAsia"/>
          <w:lang w:eastAsia="zh-CN"/>
        </w:rPr>
        <w:t>adm_DM_</w:t>
      </w:r>
      <w:r>
        <w:t>Query</w:t>
      </w:r>
      <w:r w:rsidRPr="00140E21">
        <w:rPr>
          <w:rFonts w:eastAsia="宋体"/>
          <w:lang w:eastAsia="zh-CN"/>
        </w:rPr>
        <w:t>.</w:t>
      </w:r>
    </w:p>
    <w:p w14:paraId="12589BB7" w14:textId="0A482315"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requests </w:t>
      </w:r>
      <w:r>
        <w:rPr>
          <w:rFonts w:eastAsia="宋体"/>
        </w:rPr>
        <w:t xml:space="preserve">the AIoT </w:t>
      </w:r>
      <w:r w:rsidR="002361BB">
        <w:rPr>
          <w:rFonts w:eastAsia="宋体"/>
        </w:rPr>
        <w:t xml:space="preserve">device profile </w:t>
      </w:r>
      <w:r>
        <w:rPr>
          <w:rFonts w:eastAsia="宋体"/>
        </w:rPr>
        <w:t>data</w:t>
      </w:r>
      <w:r w:rsidR="002361BB">
        <w:rPr>
          <w:rFonts w:eastAsia="宋体"/>
        </w:rPr>
        <w:t xml:space="preserve"> or AF authorization data</w:t>
      </w:r>
      <w:r>
        <w:rPr>
          <w:rFonts w:eastAsia="宋体"/>
        </w:rPr>
        <w:t xml:space="preserve"> from</w:t>
      </w:r>
      <w:r w:rsidR="002A365D">
        <w:rPr>
          <w:rFonts w:eastAsia="宋体"/>
        </w:rPr>
        <w:t xml:space="preserve"> </w:t>
      </w:r>
      <w:r w:rsidR="002A365D">
        <w:rPr>
          <w:lang w:eastAsia="zh-CN"/>
        </w:rPr>
        <w:t xml:space="preserve">the </w:t>
      </w:r>
      <w:r w:rsidR="002A365D">
        <w:rPr>
          <w:rFonts w:eastAsia="宋体"/>
        </w:rPr>
        <w:t>ADM</w:t>
      </w:r>
      <w:r>
        <w:rPr>
          <w:lang w:eastAsia="zh-CN"/>
        </w:rPr>
        <w:t>.</w:t>
      </w:r>
    </w:p>
    <w:p w14:paraId="6C5A7C71" w14:textId="1E3E2FE1" w:rsidR="00FD5D1D" w:rsidRPr="00140E21" w:rsidRDefault="00FD5D1D" w:rsidP="00FD5D1D">
      <w:pPr>
        <w:rPr>
          <w:rFonts w:eastAsia="宋体"/>
        </w:rPr>
      </w:pPr>
      <w:r w:rsidRPr="00140E21">
        <w:rPr>
          <w:rFonts w:eastAsia="宋体"/>
          <w:b/>
        </w:rPr>
        <w:t>Inputs, Required:</w:t>
      </w:r>
      <w:r w:rsidRPr="00FD5D1D">
        <w:rPr>
          <w:rFonts w:eastAsia="宋体"/>
          <w:bCs/>
        </w:rPr>
        <w:t xml:space="preserve"> AIoT Device</w:t>
      </w:r>
      <w:r w:rsidR="00C36480" w:rsidRPr="00C36480">
        <w:rPr>
          <w:rFonts w:eastAsia="宋体"/>
          <w:bCs/>
        </w:rPr>
        <w:t xml:space="preserve"> </w:t>
      </w:r>
      <w:r w:rsidR="00C36480">
        <w:rPr>
          <w:rFonts w:eastAsia="宋体"/>
          <w:bCs/>
        </w:rPr>
        <w:t>Permanent</w:t>
      </w:r>
      <w:r w:rsidRPr="00FD5D1D">
        <w:rPr>
          <w:rFonts w:eastAsia="宋体"/>
          <w:bCs/>
        </w:rPr>
        <w:t xml:space="preserve"> ID</w:t>
      </w:r>
      <w:r>
        <w:rPr>
          <w:rFonts w:eastAsia="宋体"/>
          <w:bCs/>
        </w:rPr>
        <w:t>, or AF ID.</w:t>
      </w:r>
    </w:p>
    <w:p w14:paraId="480E00B5" w14:textId="5A2BEAD1" w:rsidR="00FD5D1D" w:rsidRDefault="00FD5D1D" w:rsidP="00FD5D1D">
      <w:pPr>
        <w:rPr>
          <w:rFonts w:eastAsia="宋体"/>
        </w:rPr>
      </w:pPr>
      <w:r w:rsidRPr="00140E21">
        <w:rPr>
          <w:rFonts w:eastAsia="宋体"/>
          <w:b/>
        </w:rPr>
        <w:t>Outputs, Required:</w:t>
      </w:r>
      <w:r w:rsidRPr="00140E21">
        <w:rPr>
          <w:rFonts w:eastAsia="宋体"/>
          <w:i/>
        </w:rPr>
        <w:t xml:space="preserve"> </w:t>
      </w:r>
      <w:r w:rsidRPr="00140E21">
        <w:rPr>
          <w:rFonts w:eastAsia="宋体"/>
        </w:rPr>
        <w:t xml:space="preserve">Requested </w:t>
      </w:r>
      <w:r w:rsidR="003F0984">
        <w:rPr>
          <w:rFonts w:eastAsia="宋体"/>
        </w:rPr>
        <w:t xml:space="preserve">AIoT </w:t>
      </w:r>
      <w:r w:rsidRPr="00140E21">
        <w:rPr>
          <w:rFonts w:eastAsia="宋体"/>
        </w:rPr>
        <w:t>data.</w:t>
      </w:r>
    </w:p>
    <w:p w14:paraId="483444DE" w14:textId="4C29AC4D" w:rsidR="00FD5D1D" w:rsidRPr="00140E21" w:rsidRDefault="00B33F45" w:rsidP="00FD5D1D">
      <w:pPr>
        <w:pStyle w:val="3"/>
        <w:rPr>
          <w:lang w:eastAsia="zh-CN"/>
        </w:rPr>
      </w:pPr>
      <w:r>
        <w:t>7</w:t>
      </w:r>
      <w:r w:rsidR="00FD5D1D">
        <w:t>.5.</w:t>
      </w:r>
      <w:r w:rsidR="00C21D0C">
        <w:t>2</w:t>
      </w:r>
      <w:r w:rsidR="00FD5D1D" w:rsidRPr="00140E21">
        <w:tab/>
      </w:r>
      <w:r w:rsidR="00FD5D1D">
        <w:t>N</w:t>
      </w:r>
      <w:r w:rsidR="00FD5D1D">
        <w:rPr>
          <w:rFonts w:eastAsiaTheme="minorEastAsia"/>
          <w:lang w:eastAsia="zh-CN"/>
        </w:rPr>
        <w:t>adm_DM_</w:t>
      </w:r>
      <w:r w:rsidR="00FD5D1D">
        <w:t>Update</w:t>
      </w:r>
      <w:r w:rsidR="00FD5D1D" w:rsidRPr="00191FF7">
        <w:rPr>
          <w:rFonts w:eastAsia="宋体"/>
          <w:lang w:eastAsia="zh-CN"/>
        </w:rPr>
        <w:t xml:space="preserve"> </w:t>
      </w:r>
      <w:r w:rsidR="00FD5D1D" w:rsidRPr="00140E21">
        <w:rPr>
          <w:rFonts w:eastAsia="宋体"/>
          <w:lang w:eastAsia="zh-CN"/>
        </w:rPr>
        <w:t>service operation</w:t>
      </w:r>
    </w:p>
    <w:p w14:paraId="1842D8C9" w14:textId="67BBE280" w:rsidR="00FD5D1D" w:rsidRPr="00140E21" w:rsidRDefault="00FD5D1D" w:rsidP="00FD5D1D">
      <w:pPr>
        <w:rPr>
          <w:rFonts w:eastAsia="宋体"/>
          <w:b/>
          <w:lang w:eastAsia="zh-CN"/>
        </w:rPr>
      </w:pPr>
      <w:r w:rsidRPr="00140E21">
        <w:rPr>
          <w:rFonts w:eastAsia="宋体"/>
          <w:b/>
          <w:lang w:eastAsia="zh-CN"/>
        </w:rPr>
        <w:t xml:space="preserve">Service operation name: </w:t>
      </w:r>
      <w:r>
        <w:t>N</w:t>
      </w:r>
      <w:r>
        <w:rPr>
          <w:rFonts w:eastAsiaTheme="minorEastAsia"/>
          <w:lang w:eastAsia="zh-CN"/>
        </w:rPr>
        <w:t>adm_DM_</w:t>
      </w:r>
      <w:r w:rsidR="0043519B">
        <w:t>Update</w:t>
      </w:r>
      <w:r w:rsidRPr="00140E21">
        <w:rPr>
          <w:rFonts w:eastAsia="宋体"/>
          <w:lang w:eastAsia="zh-CN"/>
        </w:rPr>
        <w:t>.</w:t>
      </w:r>
    </w:p>
    <w:p w14:paraId="57834C38" w14:textId="20370870"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w:t>
      </w:r>
      <w:r w:rsidR="0043519B" w:rsidRPr="00140E21">
        <w:rPr>
          <w:rFonts w:eastAsia="宋体"/>
        </w:rPr>
        <w:t xml:space="preserve">intends to </w:t>
      </w:r>
      <w:r w:rsidR="0043519B" w:rsidRPr="00140E21">
        <w:rPr>
          <w:rFonts w:eastAsia="宋体"/>
          <w:lang w:eastAsia="zh-CN"/>
        </w:rPr>
        <w:t xml:space="preserve">update </w:t>
      </w:r>
      <w:r w:rsidR="0043519B">
        <w:rPr>
          <w:rFonts w:eastAsia="宋体"/>
          <w:lang w:eastAsia="zh-CN"/>
        </w:rPr>
        <w:t>AIoT</w:t>
      </w:r>
      <w:r w:rsidR="00066BA9" w:rsidRPr="00066BA9">
        <w:rPr>
          <w:rFonts w:eastAsia="宋体"/>
        </w:rPr>
        <w:t xml:space="preserve"> </w:t>
      </w:r>
      <w:r w:rsidR="00066BA9">
        <w:rPr>
          <w:rFonts w:eastAsia="宋体"/>
        </w:rPr>
        <w:t>device profile</w:t>
      </w:r>
      <w:r w:rsidR="0043519B">
        <w:rPr>
          <w:rFonts w:eastAsia="宋体"/>
          <w:lang w:eastAsia="zh-CN"/>
        </w:rPr>
        <w:t xml:space="preserve"> </w:t>
      </w:r>
      <w:r w:rsidR="0043519B" w:rsidRPr="00140E21">
        <w:rPr>
          <w:rFonts w:eastAsia="宋体"/>
          <w:noProof/>
        </w:rPr>
        <w:t>data</w:t>
      </w:r>
      <w:r w:rsidR="0043519B" w:rsidRPr="00140E21">
        <w:rPr>
          <w:rFonts w:eastAsia="宋体"/>
          <w:lang w:eastAsia="zh-CN"/>
        </w:rPr>
        <w:t xml:space="preserve"> </w:t>
      </w:r>
      <w:r w:rsidR="00066BA9">
        <w:rPr>
          <w:rFonts w:eastAsia="宋体"/>
          <w:lang w:eastAsia="zh-CN"/>
        </w:rPr>
        <w:t xml:space="preserve">or AF authorization data </w:t>
      </w:r>
      <w:r w:rsidR="0043519B" w:rsidRPr="00140E21">
        <w:rPr>
          <w:rFonts w:eastAsia="宋体"/>
          <w:lang w:eastAsia="zh-CN"/>
        </w:rPr>
        <w:t>in</w:t>
      </w:r>
      <w:r w:rsidR="002A365D" w:rsidRPr="002A365D">
        <w:rPr>
          <w:rFonts w:eastAsia="宋体"/>
          <w:lang w:eastAsia="zh-CN"/>
        </w:rPr>
        <w:t xml:space="preserve"> </w:t>
      </w:r>
      <w:r w:rsidR="002A365D" w:rsidRPr="00140E21">
        <w:rPr>
          <w:rFonts w:eastAsia="宋体"/>
          <w:lang w:eastAsia="zh-CN"/>
        </w:rPr>
        <w:t>the</w:t>
      </w:r>
      <w:r w:rsidR="002A365D">
        <w:rPr>
          <w:rFonts w:eastAsia="宋体"/>
        </w:rPr>
        <w:t xml:space="preserve"> ADM</w:t>
      </w:r>
      <w:r>
        <w:rPr>
          <w:lang w:eastAsia="zh-CN"/>
        </w:rPr>
        <w:t>.</w:t>
      </w:r>
    </w:p>
    <w:p w14:paraId="630FD8D5" w14:textId="43AA0C61" w:rsidR="00FD5D1D" w:rsidRPr="00140E21" w:rsidRDefault="00FD5D1D" w:rsidP="00FD5D1D">
      <w:pPr>
        <w:rPr>
          <w:rFonts w:eastAsia="宋体"/>
        </w:rPr>
      </w:pPr>
      <w:r w:rsidRPr="00140E21">
        <w:rPr>
          <w:rFonts w:eastAsia="宋体"/>
          <w:b/>
        </w:rPr>
        <w:t>Inputs, Required:</w:t>
      </w:r>
      <w:r w:rsidRPr="00FD5D1D">
        <w:rPr>
          <w:rFonts w:eastAsia="宋体"/>
          <w:bCs/>
        </w:rPr>
        <w:t xml:space="preserve"> AIoT Device</w:t>
      </w:r>
      <w:r w:rsidR="00C36480">
        <w:rPr>
          <w:rFonts w:eastAsia="宋体"/>
          <w:bCs/>
        </w:rPr>
        <w:t xml:space="preserve"> Permanent</w:t>
      </w:r>
      <w:r w:rsidRPr="00FD5D1D">
        <w:rPr>
          <w:rFonts w:eastAsia="宋体"/>
          <w:bCs/>
        </w:rPr>
        <w:t xml:space="preserve"> ID</w:t>
      </w:r>
      <w:r>
        <w:rPr>
          <w:rFonts w:eastAsia="宋体"/>
          <w:bCs/>
        </w:rPr>
        <w:t xml:space="preserve">, </w:t>
      </w:r>
      <w:r w:rsidR="00F2722A">
        <w:rPr>
          <w:rFonts w:eastAsia="宋体"/>
          <w:bCs/>
        </w:rPr>
        <w:t xml:space="preserve">updated </w:t>
      </w:r>
      <w:r w:rsidR="002A365D">
        <w:rPr>
          <w:rFonts w:eastAsia="宋体"/>
          <w:bCs/>
        </w:rPr>
        <w:t xml:space="preserve">AIoT </w:t>
      </w:r>
      <w:r w:rsidR="00F2722A">
        <w:rPr>
          <w:rFonts w:eastAsia="宋体"/>
          <w:bCs/>
        </w:rPr>
        <w:t>data</w:t>
      </w:r>
    </w:p>
    <w:p w14:paraId="71FE5112" w14:textId="4CCBB68A" w:rsidR="00FD5D1D" w:rsidRPr="00140E21" w:rsidRDefault="00FD5D1D" w:rsidP="00FD5D1D">
      <w:pPr>
        <w:rPr>
          <w:rFonts w:eastAsia="宋体"/>
          <w:lang w:eastAsia="zh-CN"/>
        </w:rPr>
      </w:pPr>
      <w:r w:rsidRPr="00140E21">
        <w:rPr>
          <w:rFonts w:eastAsia="宋体"/>
          <w:b/>
        </w:rPr>
        <w:t>Outputs, Required:</w:t>
      </w:r>
      <w:r w:rsidRPr="00140E21">
        <w:rPr>
          <w:rFonts w:eastAsia="宋体"/>
          <w:i/>
        </w:rPr>
        <w:t xml:space="preserve"> </w:t>
      </w:r>
      <w:r w:rsidR="00F2722A" w:rsidRPr="002D53FF">
        <w:rPr>
          <w:rFonts w:eastAsia="宋体"/>
          <w:lang w:eastAsia="zh-CN"/>
        </w:rPr>
        <w:t>Result indication (</w:t>
      </w:r>
      <w:r w:rsidR="00F2722A" w:rsidRPr="002D53FF">
        <w:t>Success or Failure)</w:t>
      </w:r>
      <w:r w:rsidR="00F2722A" w:rsidRPr="002D53FF">
        <w:rPr>
          <w:rFonts w:eastAsia="宋体"/>
          <w:lang w:eastAsia="zh-CN"/>
        </w:rPr>
        <w:t xml:space="preserve">, </w:t>
      </w:r>
      <w:r w:rsidR="00F2722A" w:rsidRPr="002D53FF">
        <w:t>Failure Cause in case of Failure.</w:t>
      </w:r>
    </w:p>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6E2D" w14:textId="77777777" w:rsidR="00F75349" w:rsidRDefault="00F75349">
      <w:r>
        <w:separator/>
      </w:r>
    </w:p>
    <w:p w14:paraId="6A039FF1" w14:textId="77777777" w:rsidR="00F75349" w:rsidRDefault="00F75349"/>
  </w:endnote>
  <w:endnote w:type="continuationSeparator" w:id="0">
    <w:p w14:paraId="4F98A8A6" w14:textId="77777777" w:rsidR="00F75349" w:rsidRDefault="00F75349">
      <w:r>
        <w:continuationSeparator/>
      </w:r>
    </w:p>
    <w:p w14:paraId="2E8AC298" w14:textId="77777777" w:rsidR="00F75349" w:rsidRDefault="00F75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90AA" w14:textId="77777777" w:rsidR="00F75349" w:rsidRDefault="00F75349">
      <w:r>
        <w:separator/>
      </w:r>
    </w:p>
    <w:p w14:paraId="75B0A458" w14:textId="77777777" w:rsidR="00F75349" w:rsidRDefault="00F75349"/>
  </w:footnote>
  <w:footnote w:type="continuationSeparator" w:id="0">
    <w:p w14:paraId="013417EA" w14:textId="77777777" w:rsidR="00F75349" w:rsidRDefault="00F75349">
      <w:r>
        <w:continuationSeparator/>
      </w:r>
    </w:p>
    <w:p w14:paraId="4686179E" w14:textId="77777777" w:rsidR="00F75349" w:rsidRDefault="00F75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117"/>
    <w:rsid w:val="00014CF4"/>
    <w:rsid w:val="00014F2B"/>
    <w:rsid w:val="000150DA"/>
    <w:rsid w:val="000153C3"/>
    <w:rsid w:val="00016A41"/>
    <w:rsid w:val="00021E3B"/>
    <w:rsid w:val="000220E9"/>
    <w:rsid w:val="00023565"/>
    <w:rsid w:val="00024628"/>
    <w:rsid w:val="00024798"/>
    <w:rsid w:val="000252A8"/>
    <w:rsid w:val="000268FB"/>
    <w:rsid w:val="00027B9C"/>
    <w:rsid w:val="0003091B"/>
    <w:rsid w:val="00030A1B"/>
    <w:rsid w:val="0003273F"/>
    <w:rsid w:val="00032C4D"/>
    <w:rsid w:val="00033720"/>
    <w:rsid w:val="00033EE4"/>
    <w:rsid w:val="00033FBB"/>
    <w:rsid w:val="00034CE0"/>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1D46"/>
    <w:rsid w:val="00052A29"/>
    <w:rsid w:val="000549F0"/>
    <w:rsid w:val="000556F4"/>
    <w:rsid w:val="000559CF"/>
    <w:rsid w:val="0005649F"/>
    <w:rsid w:val="00056F95"/>
    <w:rsid w:val="0005715C"/>
    <w:rsid w:val="00060CCA"/>
    <w:rsid w:val="00060F24"/>
    <w:rsid w:val="00061913"/>
    <w:rsid w:val="00062F11"/>
    <w:rsid w:val="000631E9"/>
    <w:rsid w:val="00063321"/>
    <w:rsid w:val="00063EF2"/>
    <w:rsid w:val="0006502B"/>
    <w:rsid w:val="00066BA9"/>
    <w:rsid w:val="00066CFF"/>
    <w:rsid w:val="00067107"/>
    <w:rsid w:val="00067ED3"/>
    <w:rsid w:val="000708BD"/>
    <w:rsid w:val="00070C62"/>
    <w:rsid w:val="000710F7"/>
    <w:rsid w:val="00071486"/>
    <w:rsid w:val="000715FC"/>
    <w:rsid w:val="00071CC8"/>
    <w:rsid w:val="00071FAE"/>
    <w:rsid w:val="00072F78"/>
    <w:rsid w:val="00073048"/>
    <w:rsid w:val="0007338E"/>
    <w:rsid w:val="00073BD4"/>
    <w:rsid w:val="000742F5"/>
    <w:rsid w:val="00074480"/>
    <w:rsid w:val="0007470F"/>
    <w:rsid w:val="00074BFE"/>
    <w:rsid w:val="0007536B"/>
    <w:rsid w:val="00075D9C"/>
    <w:rsid w:val="00080DFB"/>
    <w:rsid w:val="0008116D"/>
    <w:rsid w:val="000830D4"/>
    <w:rsid w:val="00084E41"/>
    <w:rsid w:val="0008565B"/>
    <w:rsid w:val="00085FC7"/>
    <w:rsid w:val="00086929"/>
    <w:rsid w:val="00086FF3"/>
    <w:rsid w:val="00090D4D"/>
    <w:rsid w:val="00090F98"/>
    <w:rsid w:val="00091BA0"/>
    <w:rsid w:val="00092C25"/>
    <w:rsid w:val="00093796"/>
    <w:rsid w:val="000946ED"/>
    <w:rsid w:val="0009483A"/>
    <w:rsid w:val="00095AD3"/>
    <w:rsid w:val="000965B7"/>
    <w:rsid w:val="000A1373"/>
    <w:rsid w:val="000A1CE9"/>
    <w:rsid w:val="000A2B97"/>
    <w:rsid w:val="000A323F"/>
    <w:rsid w:val="000A32FE"/>
    <w:rsid w:val="000A49D3"/>
    <w:rsid w:val="000A5948"/>
    <w:rsid w:val="000A5B16"/>
    <w:rsid w:val="000A75B1"/>
    <w:rsid w:val="000A7DF8"/>
    <w:rsid w:val="000B0C86"/>
    <w:rsid w:val="000B0DA2"/>
    <w:rsid w:val="000B103E"/>
    <w:rsid w:val="000B1221"/>
    <w:rsid w:val="000B128A"/>
    <w:rsid w:val="000B131F"/>
    <w:rsid w:val="000B1493"/>
    <w:rsid w:val="000B27A6"/>
    <w:rsid w:val="000B3DD5"/>
    <w:rsid w:val="000B50B5"/>
    <w:rsid w:val="000B55B5"/>
    <w:rsid w:val="000B6489"/>
    <w:rsid w:val="000B77DD"/>
    <w:rsid w:val="000B79B7"/>
    <w:rsid w:val="000C0426"/>
    <w:rsid w:val="000C05C6"/>
    <w:rsid w:val="000C13A3"/>
    <w:rsid w:val="000C2876"/>
    <w:rsid w:val="000C29D7"/>
    <w:rsid w:val="000C2CB4"/>
    <w:rsid w:val="000C596A"/>
    <w:rsid w:val="000C71AA"/>
    <w:rsid w:val="000C74FC"/>
    <w:rsid w:val="000C7FDC"/>
    <w:rsid w:val="000D0180"/>
    <w:rsid w:val="000D089E"/>
    <w:rsid w:val="000D0F88"/>
    <w:rsid w:val="000D0FDE"/>
    <w:rsid w:val="000D1081"/>
    <w:rsid w:val="000D1BFB"/>
    <w:rsid w:val="000D2E76"/>
    <w:rsid w:val="000D40A1"/>
    <w:rsid w:val="000D4394"/>
    <w:rsid w:val="000D59E4"/>
    <w:rsid w:val="000D5D17"/>
    <w:rsid w:val="000D5EAF"/>
    <w:rsid w:val="000D70EA"/>
    <w:rsid w:val="000E2151"/>
    <w:rsid w:val="000E44F6"/>
    <w:rsid w:val="000F0450"/>
    <w:rsid w:val="000F05E7"/>
    <w:rsid w:val="000F06D8"/>
    <w:rsid w:val="000F2D0D"/>
    <w:rsid w:val="000F3035"/>
    <w:rsid w:val="000F4B7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6"/>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37CB0"/>
    <w:rsid w:val="0014061E"/>
    <w:rsid w:val="001406BF"/>
    <w:rsid w:val="0014072B"/>
    <w:rsid w:val="00140AC7"/>
    <w:rsid w:val="00140EE3"/>
    <w:rsid w:val="001412C9"/>
    <w:rsid w:val="00141776"/>
    <w:rsid w:val="001428B7"/>
    <w:rsid w:val="0014582F"/>
    <w:rsid w:val="00146455"/>
    <w:rsid w:val="0014688E"/>
    <w:rsid w:val="00147EAA"/>
    <w:rsid w:val="0015076C"/>
    <w:rsid w:val="00150D82"/>
    <w:rsid w:val="001510CA"/>
    <w:rsid w:val="001512CD"/>
    <w:rsid w:val="00151A7D"/>
    <w:rsid w:val="00151CAB"/>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6348"/>
    <w:rsid w:val="00166F1A"/>
    <w:rsid w:val="001673CA"/>
    <w:rsid w:val="00167AF3"/>
    <w:rsid w:val="00170A7C"/>
    <w:rsid w:val="0017207F"/>
    <w:rsid w:val="001731A2"/>
    <w:rsid w:val="001736B5"/>
    <w:rsid w:val="00173A57"/>
    <w:rsid w:val="001750EF"/>
    <w:rsid w:val="001760E3"/>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C7"/>
    <w:rsid w:val="00191FF7"/>
    <w:rsid w:val="001929DA"/>
    <w:rsid w:val="00193556"/>
    <w:rsid w:val="00193A93"/>
    <w:rsid w:val="00193C28"/>
    <w:rsid w:val="001940BC"/>
    <w:rsid w:val="0019666E"/>
    <w:rsid w:val="00196B2A"/>
    <w:rsid w:val="0019723A"/>
    <w:rsid w:val="001A022E"/>
    <w:rsid w:val="001A0FD2"/>
    <w:rsid w:val="001A1FBC"/>
    <w:rsid w:val="001A3A7D"/>
    <w:rsid w:val="001A3C9B"/>
    <w:rsid w:val="001A3FB4"/>
    <w:rsid w:val="001A413F"/>
    <w:rsid w:val="001A56A8"/>
    <w:rsid w:val="001A5C81"/>
    <w:rsid w:val="001A629A"/>
    <w:rsid w:val="001A69EE"/>
    <w:rsid w:val="001A6D31"/>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5FEC"/>
    <w:rsid w:val="001B70BA"/>
    <w:rsid w:val="001B7516"/>
    <w:rsid w:val="001C0A43"/>
    <w:rsid w:val="001C0B70"/>
    <w:rsid w:val="001C17E1"/>
    <w:rsid w:val="001C1E41"/>
    <w:rsid w:val="001C27C6"/>
    <w:rsid w:val="001C4445"/>
    <w:rsid w:val="001C488F"/>
    <w:rsid w:val="001C50F0"/>
    <w:rsid w:val="001C5109"/>
    <w:rsid w:val="001C5926"/>
    <w:rsid w:val="001C5E52"/>
    <w:rsid w:val="001C6359"/>
    <w:rsid w:val="001C672D"/>
    <w:rsid w:val="001C74D2"/>
    <w:rsid w:val="001C77F4"/>
    <w:rsid w:val="001D0433"/>
    <w:rsid w:val="001D06A4"/>
    <w:rsid w:val="001D1200"/>
    <w:rsid w:val="001D1FB4"/>
    <w:rsid w:val="001D2DF9"/>
    <w:rsid w:val="001D45AD"/>
    <w:rsid w:val="001D4C7D"/>
    <w:rsid w:val="001D6803"/>
    <w:rsid w:val="001E0DF5"/>
    <w:rsid w:val="001E125D"/>
    <w:rsid w:val="001E1F34"/>
    <w:rsid w:val="001E25EA"/>
    <w:rsid w:val="001E3F7C"/>
    <w:rsid w:val="001E4DFF"/>
    <w:rsid w:val="001E55C2"/>
    <w:rsid w:val="001E579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0D3"/>
    <w:rsid w:val="00201759"/>
    <w:rsid w:val="002021FC"/>
    <w:rsid w:val="002043CF"/>
    <w:rsid w:val="00205F81"/>
    <w:rsid w:val="00206169"/>
    <w:rsid w:val="00207316"/>
    <w:rsid w:val="00207F20"/>
    <w:rsid w:val="002102F5"/>
    <w:rsid w:val="002104A0"/>
    <w:rsid w:val="002113F8"/>
    <w:rsid w:val="002122C3"/>
    <w:rsid w:val="00212A86"/>
    <w:rsid w:val="0021395C"/>
    <w:rsid w:val="0021576A"/>
    <w:rsid w:val="00215B76"/>
    <w:rsid w:val="00216F4A"/>
    <w:rsid w:val="00220AEB"/>
    <w:rsid w:val="00221F47"/>
    <w:rsid w:val="00223D76"/>
    <w:rsid w:val="00224224"/>
    <w:rsid w:val="00227B72"/>
    <w:rsid w:val="00230A69"/>
    <w:rsid w:val="00232176"/>
    <w:rsid w:val="00232237"/>
    <w:rsid w:val="002322E5"/>
    <w:rsid w:val="00232A66"/>
    <w:rsid w:val="00233A50"/>
    <w:rsid w:val="002351D3"/>
    <w:rsid w:val="00235221"/>
    <w:rsid w:val="00235368"/>
    <w:rsid w:val="00235419"/>
    <w:rsid w:val="002361BB"/>
    <w:rsid w:val="00237043"/>
    <w:rsid w:val="002406EC"/>
    <w:rsid w:val="002414C6"/>
    <w:rsid w:val="00241D00"/>
    <w:rsid w:val="00241D1C"/>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462"/>
    <w:rsid w:val="002540E2"/>
    <w:rsid w:val="0025420F"/>
    <w:rsid w:val="0025428A"/>
    <w:rsid w:val="00254D03"/>
    <w:rsid w:val="0025520E"/>
    <w:rsid w:val="00257AD8"/>
    <w:rsid w:val="00257C37"/>
    <w:rsid w:val="00260A35"/>
    <w:rsid w:val="00260C09"/>
    <w:rsid w:val="00260FBA"/>
    <w:rsid w:val="00261D77"/>
    <w:rsid w:val="0026236D"/>
    <w:rsid w:val="00262BEF"/>
    <w:rsid w:val="00262C6D"/>
    <w:rsid w:val="0026332C"/>
    <w:rsid w:val="002657DD"/>
    <w:rsid w:val="00265ACD"/>
    <w:rsid w:val="00267FC8"/>
    <w:rsid w:val="0027048E"/>
    <w:rsid w:val="002707A8"/>
    <w:rsid w:val="00270D4F"/>
    <w:rsid w:val="00270F91"/>
    <w:rsid w:val="00271A3E"/>
    <w:rsid w:val="002723FA"/>
    <w:rsid w:val="00272E73"/>
    <w:rsid w:val="00273AF8"/>
    <w:rsid w:val="00273BF6"/>
    <w:rsid w:val="00273D31"/>
    <w:rsid w:val="0027499D"/>
    <w:rsid w:val="002756C1"/>
    <w:rsid w:val="00275FD2"/>
    <w:rsid w:val="002761A8"/>
    <w:rsid w:val="0027649D"/>
    <w:rsid w:val="00276C68"/>
    <w:rsid w:val="00277A84"/>
    <w:rsid w:val="0028020F"/>
    <w:rsid w:val="002804F9"/>
    <w:rsid w:val="00280862"/>
    <w:rsid w:val="00281104"/>
    <w:rsid w:val="00281F13"/>
    <w:rsid w:val="0028251B"/>
    <w:rsid w:val="00282E1C"/>
    <w:rsid w:val="00282EEC"/>
    <w:rsid w:val="00284FFB"/>
    <w:rsid w:val="00285337"/>
    <w:rsid w:val="00285692"/>
    <w:rsid w:val="00286417"/>
    <w:rsid w:val="00286D30"/>
    <w:rsid w:val="0028786F"/>
    <w:rsid w:val="00287A12"/>
    <w:rsid w:val="00287B41"/>
    <w:rsid w:val="002906C5"/>
    <w:rsid w:val="00291038"/>
    <w:rsid w:val="002919C3"/>
    <w:rsid w:val="00292E3B"/>
    <w:rsid w:val="002934C0"/>
    <w:rsid w:val="00293EF0"/>
    <w:rsid w:val="002943A4"/>
    <w:rsid w:val="00295FEC"/>
    <w:rsid w:val="0029673F"/>
    <w:rsid w:val="00296EF8"/>
    <w:rsid w:val="002A062F"/>
    <w:rsid w:val="002A0763"/>
    <w:rsid w:val="002A1F0A"/>
    <w:rsid w:val="002A20FD"/>
    <w:rsid w:val="002A365D"/>
    <w:rsid w:val="002A3C41"/>
    <w:rsid w:val="002A5C76"/>
    <w:rsid w:val="002A6F90"/>
    <w:rsid w:val="002A7929"/>
    <w:rsid w:val="002A7DD6"/>
    <w:rsid w:val="002B051E"/>
    <w:rsid w:val="002B1C46"/>
    <w:rsid w:val="002B1D85"/>
    <w:rsid w:val="002B21E7"/>
    <w:rsid w:val="002B2ABA"/>
    <w:rsid w:val="002B3251"/>
    <w:rsid w:val="002B3701"/>
    <w:rsid w:val="002B46FF"/>
    <w:rsid w:val="002B5DAE"/>
    <w:rsid w:val="002B6238"/>
    <w:rsid w:val="002B69CF"/>
    <w:rsid w:val="002C071F"/>
    <w:rsid w:val="002C0D31"/>
    <w:rsid w:val="002C12F3"/>
    <w:rsid w:val="002C17E8"/>
    <w:rsid w:val="002C1E6C"/>
    <w:rsid w:val="002C27A0"/>
    <w:rsid w:val="002C2E2C"/>
    <w:rsid w:val="002C3289"/>
    <w:rsid w:val="002C37CD"/>
    <w:rsid w:val="002C39C5"/>
    <w:rsid w:val="002C3AF1"/>
    <w:rsid w:val="002C42F2"/>
    <w:rsid w:val="002C5019"/>
    <w:rsid w:val="002C53B5"/>
    <w:rsid w:val="002C55CF"/>
    <w:rsid w:val="002C58C6"/>
    <w:rsid w:val="002C61F2"/>
    <w:rsid w:val="002C6CD3"/>
    <w:rsid w:val="002C6F50"/>
    <w:rsid w:val="002C7A1A"/>
    <w:rsid w:val="002C7BE7"/>
    <w:rsid w:val="002D0CC3"/>
    <w:rsid w:val="002D1E5B"/>
    <w:rsid w:val="002D2014"/>
    <w:rsid w:val="002D2752"/>
    <w:rsid w:val="002D4952"/>
    <w:rsid w:val="002D53FF"/>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D38"/>
    <w:rsid w:val="002F7F76"/>
    <w:rsid w:val="0030069C"/>
    <w:rsid w:val="00301264"/>
    <w:rsid w:val="0030127B"/>
    <w:rsid w:val="00301754"/>
    <w:rsid w:val="00302077"/>
    <w:rsid w:val="00302B0D"/>
    <w:rsid w:val="003034B2"/>
    <w:rsid w:val="00304CDA"/>
    <w:rsid w:val="00305F20"/>
    <w:rsid w:val="00310306"/>
    <w:rsid w:val="00310B0A"/>
    <w:rsid w:val="0031175D"/>
    <w:rsid w:val="00312459"/>
    <w:rsid w:val="003142A3"/>
    <w:rsid w:val="0031486D"/>
    <w:rsid w:val="003153C7"/>
    <w:rsid w:val="0031587C"/>
    <w:rsid w:val="00316798"/>
    <w:rsid w:val="00316D4A"/>
    <w:rsid w:val="00317BA6"/>
    <w:rsid w:val="00320F03"/>
    <w:rsid w:val="0032155D"/>
    <w:rsid w:val="0032177E"/>
    <w:rsid w:val="003234EF"/>
    <w:rsid w:val="00323DAB"/>
    <w:rsid w:val="003244C5"/>
    <w:rsid w:val="00324F09"/>
    <w:rsid w:val="00325BE6"/>
    <w:rsid w:val="003264F1"/>
    <w:rsid w:val="00327CA6"/>
    <w:rsid w:val="00331F83"/>
    <w:rsid w:val="00333038"/>
    <w:rsid w:val="003338BB"/>
    <w:rsid w:val="003349DF"/>
    <w:rsid w:val="00335D2E"/>
    <w:rsid w:val="003373BA"/>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23"/>
    <w:rsid w:val="00356277"/>
    <w:rsid w:val="00357D1C"/>
    <w:rsid w:val="003604F2"/>
    <w:rsid w:val="003607F8"/>
    <w:rsid w:val="00360CF4"/>
    <w:rsid w:val="003619B5"/>
    <w:rsid w:val="00361C57"/>
    <w:rsid w:val="0036348A"/>
    <w:rsid w:val="00363BB4"/>
    <w:rsid w:val="00363E61"/>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9E4"/>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9A"/>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4D90"/>
    <w:rsid w:val="003C599D"/>
    <w:rsid w:val="003C7614"/>
    <w:rsid w:val="003C782C"/>
    <w:rsid w:val="003D0325"/>
    <w:rsid w:val="003D07AC"/>
    <w:rsid w:val="003D0FC1"/>
    <w:rsid w:val="003D305B"/>
    <w:rsid w:val="003D3280"/>
    <w:rsid w:val="003D334E"/>
    <w:rsid w:val="003D3F58"/>
    <w:rsid w:val="003D45D5"/>
    <w:rsid w:val="003D4869"/>
    <w:rsid w:val="003D50B1"/>
    <w:rsid w:val="003D55E1"/>
    <w:rsid w:val="003D5774"/>
    <w:rsid w:val="003D596F"/>
    <w:rsid w:val="003D5E36"/>
    <w:rsid w:val="003D5E9F"/>
    <w:rsid w:val="003D6607"/>
    <w:rsid w:val="003D6B40"/>
    <w:rsid w:val="003D7553"/>
    <w:rsid w:val="003D7EB3"/>
    <w:rsid w:val="003E0F12"/>
    <w:rsid w:val="003E1062"/>
    <w:rsid w:val="003E10AA"/>
    <w:rsid w:val="003E13B1"/>
    <w:rsid w:val="003E17B5"/>
    <w:rsid w:val="003E2486"/>
    <w:rsid w:val="003E3BE1"/>
    <w:rsid w:val="003E3E1F"/>
    <w:rsid w:val="003E4857"/>
    <w:rsid w:val="003E704E"/>
    <w:rsid w:val="003E7535"/>
    <w:rsid w:val="003E7907"/>
    <w:rsid w:val="003E7B49"/>
    <w:rsid w:val="003F063F"/>
    <w:rsid w:val="003F0984"/>
    <w:rsid w:val="003F0F9D"/>
    <w:rsid w:val="003F1EA3"/>
    <w:rsid w:val="003F258A"/>
    <w:rsid w:val="003F3648"/>
    <w:rsid w:val="003F3F06"/>
    <w:rsid w:val="003F3F5A"/>
    <w:rsid w:val="003F461C"/>
    <w:rsid w:val="003F4BE1"/>
    <w:rsid w:val="003F52DB"/>
    <w:rsid w:val="003F6BB9"/>
    <w:rsid w:val="003F71B0"/>
    <w:rsid w:val="00400A66"/>
    <w:rsid w:val="00400D85"/>
    <w:rsid w:val="0040134B"/>
    <w:rsid w:val="00401A9B"/>
    <w:rsid w:val="00401FA0"/>
    <w:rsid w:val="004021BE"/>
    <w:rsid w:val="00402449"/>
    <w:rsid w:val="00402804"/>
    <w:rsid w:val="00402916"/>
    <w:rsid w:val="00403125"/>
    <w:rsid w:val="004034B6"/>
    <w:rsid w:val="004036D4"/>
    <w:rsid w:val="00403F19"/>
    <w:rsid w:val="00403FCF"/>
    <w:rsid w:val="00404271"/>
    <w:rsid w:val="00405227"/>
    <w:rsid w:val="00405614"/>
    <w:rsid w:val="0040569C"/>
    <w:rsid w:val="00405FD3"/>
    <w:rsid w:val="004070C5"/>
    <w:rsid w:val="00407350"/>
    <w:rsid w:val="0041008F"/>
    <w:rsid w:val="0041013D"/>
    <w:rsid w:val="00410791"/>
    <w:rsid w:val="00410878"/>
    <w:rsid w:val="0041176D"/>
    <w:rsid w:val="00412BC3"/>
    <w:rsid w:val="00412C1D"/>
    <w:rsid w:val="00412D30"/>
    <w:rsid w:val="0041308C"/>
    <w:rsid w:val="00413AFE"/>
    <w:rsid w:val="00413EBC"/>
    <w:rsid w:val="00413F2E"/>
    <w:rsid w:val="00414614"/>
    <w:rsid w:val="004150A9"/>
    <w:rsid w:val="00415A21"/>
    <w:rsid w:val="00415F00"/>
    <w:rsid w:val="004160FB"/>
    <w:rsid w:val="00416853"/>
    <w:rsid w:val="00416931"/>
    <w:rsid w:val="00416C0A"/>
    <w:rsid w:val="00417940"/>
    <w:rsid w:val="00420478"/>
    <w:rsid w:val="00421FF8"/>
    <w:rsid w:val="00422CA9"/>
    <w:rsid w:val="00422D22"/>
    <w:rsid w:val="00422FC5"/>
    <w:rsid w:val="00423407"/>
    <w:rsid w:val="00423B01"/>
    <w:rsid w:val="00423BDB"/>
    <w:rsid w:val="00423D20"/>
    <w:rsid w:val="00423F36"/>
    <w:rsid w:val="0042449E"/>
    <w:rsid w:val="004244F2"/>
    <w:rsid w:val="004268FC"/>
    <w:rsid w:val="0043031B"/>
    <w:rsid w:val="00431F48"/>
    <w:rsid w:val="00433E88"/>
    <w:rsid w:val="00434225"/>
    <w:rsid w:val="00434BDE"/>
    <w:rsid w:val="0043519B"/>
    <w:rsid w:val="004367F0"/>
    <w:rsid w:val="00437F0C"/>
    <w:rsid w:val="00440861"/>
    <w:rsid w:val="00441AC2"/>
    <w:rsid w:val="00441C32"/>
    <w:rsid w:val="00441E13"/>
    <w:rsid w:val="00443252"/>
    <w:rsid w:val="004434DE"/>
    <w:rsid w:val="004438D7"/>
    <w:rsid w:val="00443F2F"/>
    <w:rsid w:val="004452BF"/>
    <w:rsid w:val="00445E73"/>
    <w:rsid w:val="004478B2"/>
    <w:rsid w:val="00447A7C"/>
    <w:rsid w:val="00450286"/>
    <w:rsid w:val="004503FD"/>
    <w:rsid w:val="00450E86"/>
    <w:rsid w:val="00451009"/>
    <w:rsid w:val="004526BD"/>
    <w:rsid w:val="0045374B"/>
    <w:rsid w:val="00453A49"/>
    <w:rsid w:val="00453D72"/>
    <w:rsid w:val="0045410E"/>
    <w:rsid w:val="00455110"/>
    <w:rsid w:val="004565EE"/>
    <w:rsid w:val="00457220"/>
    <w:rsid w:val="004603EE"/>
    <w:rsid w:val="004611C8"/>
    <w:rsid w:val="0046254E"/>
    <w:rsid w:val="00462B3D"/>
    <w:rsid w:val="00463776"/>
    <w:rsid w:val="00463840"/>
    <w:rsid w:val="0046434C"/>
    <w:rsid w:val="00464F7D"/>
    <w:rsid w:val="00465AD0"/>
    <w:rsid w:val="00465DB0"/>
    <w:rsid w:val="00466150"/>
    <w:rsid w:val="00467673"/>
    <w:rsid w:val="00467B0B"/>
    <w:rsid w:val="00470CA4"/>
    <w:rsid w:val="00471393"/>
    <w:rsid w:val="00472203"/>
    <w:rsid w:val="004745FD"/>
    <w:rsid w:val="00474E9E"/>
    <w:rsid w:val="00475612"/>
    <w:rsid w:val="00476354"/>
    <w:rsid w:val="00476D1C"/>
    <w:rsid w:val="004774B4"/>
    <w:rsid w:val="00480154"/>
    <w:rsid w:val="00481CD8"/>
    <w:rsid w:val="004821D9"/>
    <w:rsid w:val="0048246F"/>
    <w:rsid w:val="00482DD7"/>
    <w:rsid w:val="00482F42"/>
    <w:rsid w:val="00483322"/>
    <w:rsid w:val="00483E3C"/>
    <w:rsid w:val="00485470"/>
    <w:rsid w:val="004862C2"/>
    <w:rsid w:val="004862E1"/>
    <w:rsid w:val="0048675E"/>
    <w:rsid w:val="00487FAC"/>
    <w:rsid w:val="00491A0E"/>
    <w:rsid w:val="00494686"/>
    <w:rsid w:val="0049476B"/>
    <w:rsid w:val="004953B2"/>
    <w:rsid w:val="00495FD3"/>
    <w:rsid w:val="00497688"/>
    <w:rsid w:val="00497F47"/>
    <w:rsid w:val="004A10D6"/>
    <w:rsid w:val="004A11B0"/>
    <w:rsid w:val="004A1D6F"/>
    <w:rsid w:val="004A2899"/>
    <w:rsid w:val="004A28DB"/>
    <w:rsid w:val="004A2D2D"/>
    <w:rsid w:val="004A410F"/>
    <w:rsid w:val="004A4199"/>
    <w:rsid w:val="004A47DD"/>
    <w:rsid w:val="004A4BB5"/>
    <w:rsid w:val="004A4C51"/>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709"/>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44FD"/>
    <w:rsid w:val="004D49BD"/>
    <w:rsid w:val="004D5B1E"/>
    <w:rsid w:val="004D63EC"/>
    <w:rsid w:val="004D64F8"/>
    <w:rsid w:val="004D6700"/>
    <w:rsid w:val="004D67BB"/>
    <w:rsid w:val="004D6D97"/>
    <w:rsid w:val="004E1409"/>
    <w:rsid w:val="004E144D"/>
    <w:rsid w:val="004E1A21"/>
    <w:rsid w:val="004E21C2"/>
    <w:rsid w:val="004E4A9B"/>
    <w:rsid w:val="004E4D40"/>
    <w:rsid w:val="004E59B7"/>
    <w:rsid w:val="004E5C05"/>
    <w:rsid w:val="004E5D4F"/>
    <w:rsid w:val="004E683D"/>
    <w:rsid w:val="004E7315"/>
    <w:rsid w:val="004F0B8C"/>
    <w:rsid w:val="004F0C9A"/>
    <w:rsid w:val="004F162D"/>
    <w:rsid w:val="004F1C34"/>
    <w:rsid w:val="004F277A"/>
    <w:rsid w:val="004F34C7"/>
    <w:rsid w:val="004F3D4A"/>
    <w:rsid w:val="004F4D4D"/>
    <w:rsid w:val="004F7074"/>
    <w:rsid w:val="0050023D"/>
    <w:rsid w:val="005008D7"/>
    <w:rsid w:val="00500DFD"/>
    <w:rsid w:val="005017ED"/>
    <w:rsid w:val="00501824"/>
    <w:rsid w:val="00501FF2"/>
    <w:rsid w:val="005021FA"/>
    <w:rsid w:val="0050224E"/>
    <w:rsid w:val="0050232B"/>
    <w:rsid w:val="0050290A"/>
    <w:rsid w:val="00502BDF"/>
    <w:rsid w:val="0050338E"/>
    <w:rsid w:val="0050388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37960"/>
    <w:rsid w:val="00537D1C"/>
    <w:rsid w:val="005408D6"/>
    <w:rsid w:val="00541364"/>
    <w:rsid w:val="00541446"/>
    <w:rsid w:val="00541980"/>
    <w:rsid w:val="00541BDE"/>
    <w:rsid w:val="00541E59"/>
    <w:rsid w:val="00541E79"/>
    <w:rsid w:val="00543E55"/>
    <w:rsid w:val="00543F19"/>
    <w:rsid w:val="005446D6"/>
    <w:rsid w:val="00547C77"/>
    <w:rsid w:val="00550F5C"/>
    <w:rsid w:val="0055150E"/>
    <w:rsid w:val="00552D00"/>
    <w:rsid w:val="00552EDB"/>
    <w:rsid w:val="00553917"/>
    <w:rsid w:val="0055392F"/>
    <w:rsid w:val="00553C48"/>
    <w:rsid w:val="00554C1B"/>
    <w:rsid w:val="00554C55"/>
    <w:rsid w:val="0055594E"/>
    <w:rsid w:val="00555F6C"/>
    <w:rsid w:val="00556068"/>
    <w:rsid w:val="005568FB"/>
    <w:rsid w:val="005573D5"/>
    <w:rsid w:val="005575CE"/>
    <w:rsid w:val="00560CF3"/>
    <w:rsid w:val="00561209"/>
    <w:rsid w:val="005612D1"/>
    <w:rsid w:val="005626A2"/>
    <w:rsid w:val="00563B13"/>
    <w:rsid w:val="0056411F"/>
    <w:rsid w:val="0056459E"/>
    <w:rsid w:val="00564701"/>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354"/>
    <w:rsid w:val="00584DBC"/>
    <w:rsid w:val="005860AC"/>
    <w:rsid w:val="00590772"/>
    <w:rsid w:val="0059093F"/>
    <w:rsid w:val="00591AC5"/>
    <w:rsid w:val="005932C8"/>
    <w:rsid w:val="00593984"/>
    <w:rsid w:val="0059430C"/>
    <w:rsid w:val="0059579F"/>
    <w:rsid w:val="00595C4B"/>
    <w:rsid w:val="005973DC"/>
    <w:rsid w:val="005976E8"/>
    <w:rsid w:val="0059773D"/>
    <w:rsid w:val="005A0117"/>
    <w:rsid w:val="005A09F1"/>
    <w:rsid w:val="005A1269"/>
    <w:rsid w:val="005A14B1"/>
    <w:rsid w:val="005A1980"/>
    <w:rsid w:val="005A2102"/>
    <w:rsid w:val="005A26B4"/>
    <w:rsid w:val="005A29F2"/>
    <w:rsid w:val="005A503A"/>
    <w:rsid w:val="005A5CCE"/>
    <w:rsid w:val="005A69E3"/>
    <w:rsid w:val="005A728A"/>
    <w:rsid w:val="005B0114"/>
    <w:rsid w:val="005B02B2"/>
    <w:rsid w:val="005B05FB"/>
    <w:rsid w:val="005B1DF4"/>
    <w:rsid w:val="005B278B"/>
    <w:rsid w:val="005B2A01"/>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B9B"/>
    <w:rsid w:val="005C7D5D"/>
    <w:rsid w:val="005D014E"/>
    <w:rsid w:val="005D1751"/>
    <w:rsid w:val="005D226C"/>
    <w:rsid w:val="005D369B"/>
    <w:rsid w:val="005D38AB"/>
    <w:rsid w:val="005D40DA"/>
    <w:rsid w:val="005D489C"/>
    <w:rsid w:val="005D48A6"/>
    <w:rsid w:val="005D598B"/>
    <w:rsid w:val="005D61F8"/>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ACB"/>
    <w:rsid w:val="00603FD0"/>
    <w:rsid w:val="00605104"/>
    <w:rsid w:val="00605792"/>
    <w:rsid w:val="0060773D"/>
    <w:rsid w:val="0061076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34E"/>
    <w:rsid w:val="006224D6"/>
    <w:rsid w:val="0062258D"/>
    <w:rsid w:val="006238AD"/>
    <w:rsid w:val="00623FAF"/>
    <w:rsid w:val="00624FCE"/>
    <w:rsid w:val="00625749"/>
    <w:rsid w:val="006278F1"/>
    <w:rsid w:val="00630B79"/>
    <w:rsid w:val="0063140B"/>
    <w:rsid w:val="00632F1F"/>
    <w:rsid w:val="006342C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312"/>
    <w:rsid w:val="00676A96"/>
    <w:rsid w:val="006774B5"/>
    <w:rsid w:val="00677B22"/>
    <w:rsid w:val="00677D95"/>
    <w:rsid w:val="006810AB"/>
    <w:rsid w:val="00681252"/>
    <w:rsid w:val="00681454"/>
    <w:rsid w:val="00681FBC"/>
    <w:rsid w:val="0068264E"/>
    <w:rsid w:val="0068269B"/>
    <w:rsid w:val="00682F7D"/>
    <w:rsid w:val="006833A7"/>
    <w:rsid w:val="006839CA"/>
    <w:rsid w:val="00684304"/>
    <w:rsid w:val="006859ED"/>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4FAC"/>
    <w:rsid w:val="006B5909"/>
    <w:rsid w:val="006C02F9"/>
    <w:rsid w:val="006C042F"/>
    <w:rsid w:val="006C0A54"/>
    <w:rsid w:val="006C1208"/>
    <w:rsid w:val="006C1344"/>
    <w:rsid w:val="006C2781"/>
    <w:rsid w:val="006C3572"/>
    <w:rsid w:val="006C383E"/>
    <w:rsid w:val="006C6930"/>
    <w:rsid w:val="006C6C32"/>
    <w:rsid w:val="006C70F0"/>
    <w:rsid w:val="006C7993"/>
    <w:rsid w:val="006D1207"/>
    <w:rsid w:val="006D2EFC"/>
    <w:rsid w:val="006D3210"/>
    <w:rsid w:val="006D3AE5"/>
    <w:rsid w:val="006D472F"/>
    <w:rsid w:val="006D51DB"/>
    <w:rsid w:val="006D5301"/>
    <w:rsid w:val="006D5914"/>
    <w:rsid w:val="006D6005"/>
    <w:rsid w:val="006D6044"/>
    <w:rsid w:val="006D63D6"/>
    <w:rsid w:val="006D6488"/>
    <w:rsid w:val="006D6502"/>
    <w:rsid w:val="006D6B03"/>
    <w:rsid w:val="006D7852"/>
    <w:rsid w:val="006E013E"/>
    <w:rsid w:val="006E01F2"/>
    <w:rsid w:val="006E2393"/>
    <w:rsid w:val="006E2754"/>
    <w:rsid w:val="006E2F97"/>
    <w:rsid w:val="006E3AEC"/>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6F7F34"/>
    <w:rsid w:val="007009DC"/>
    <w:rsid w:val="00700E6A"/>
    <w:rsid w:val="00701C3D"/>
    <w:rsid w:val="00704663"/>
    <w:rsid w:val="007056B5"/>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1BAD"/>
    <w:rsid w:val="00732543"/>
    <w:rsid w:val="00734198"/>
    <w:rsid w:val="00734562"/>
    <w:rsid w:val="00734DB5"/>
    <w:rsid w:val="00735A00"/>
    <w:rsid w:val="007362CE"/>
    <w:rsid w:val="007375A8"/>
    <w:rsid w:val="00737642"/>
    <w:rsid w:val="007403DF"/>
    <w:rsid w:val="007409A7"/>
    <w:rsid w:val="00740DC9"/>
    <w:rsid w:val="00740F67"/>
    <w:rsid w:val="00743193"/>
    <w:rsid w:val="007445FE"/>
    <w:rsid w:val="00744FCE"/>
    <w:rsid w:val="00750595"/>
    <w:rsid w:val="00751675"/>
    <w:rsid w:val="007516E8"/>
    <w:rsid w:val="007518AE"/>
    <w:rsid w:val="00754C4F"/>
    <w:rsid w:val="0075550E"/>
    <w:rsid w:val="00756755"/>
    <w:rsid w:val="00757168"/>
    <w:rsid w:val="007573CC"/>
    <w:rsid w:val="0076013E"/>
    <w:rsid w:val="0076137D"/>
    <w:rsid w:val="00762063"/>
    <w:rsid w:val="00762143"/>
    <w:rsid w:val="00762A9C"/>
    <w:rsid w:val="00763E75"/>
    <w:rsid w:val="00764E18"/>
    <w:rsid w:val="00765847"/>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4E5D"/>
    <w:rsid w:val="00785046"/>
    <w:rsid w:val="007851C9"/>
    <w:rsid w:val="007858BB"/>
    <w:rsid w:val="00785BEA"/>
    <w:rsid w:val="00785C73"/>
    <w:rsid w:val="00785E5B"/>
    <w:rsid w:val="00786811"/>
    <w:rsid w:val="00791986"/>
    <w:rsid w:val="00791C57"/>
    <w:rsid w:val="00791E6F"/>
    <w:rsid w:val="00792449"/>
    <w:rsid w:val="00792C53"/>
    <w:rsid w:val="0079316E"/>
    <w:rsid w:val="0079363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83"/>
    <w:rsid w:val="007B085A"/>
    <w:rsid w:val="007B0B85"/>
    <w:rsid w:val="007B1D42"/>
    <w:rsid w:val="007B1F16"/>
    <w:rsid w:val="007B2021"/>
    <w:rsid w:val="007B2ECC"/>
    <w:rsid w:val="007B3378"/>
    <w:rsid w:val="007B5FD9"/>
    <w:rsid w:val="007B63AA"/>
    <w:rsid w:val="007B6816"/>
    <w:rsid w:val="007B7ED9"/>
    <w:rsid w:val="007C0B36"/>
    <w:rsid w:val="007C0D39"/>
    <w:rsid w:val="007C107C"/>
    <w:rsid w:val="007C1086"/>
    <w:rsid w:val="007C10C7"/>
    <w:rsid w:val="007C2972"/>
    <w:rsid w:val="007C42BD"/>
    <w:rsid w:val="007C4A64"/>
    <w:rsid w:val="007C5E11"/>
    <w:rsid w:val="007C62A1"/>
    <w:rsid w:val="007C71BB"/>
    <w:rsid w:val="007C75CA"/>
    <w:rsid w:val="007C7DC4"/>
    <w:rsid w:val="007D1079"/>
    <w:rsid w:val="007D13D5"/>
    <w:rsid w:val="007D154A"/>
    <w:rsid w:val="007D3431"/>
    <w:rsid w:val="007D3C8C"/>
    <w:rsid w:val="007D4832"/>
    <w:rsid w:val="007D4A0E"/>
    <w:rsid w:val="007D572B"/>
    <w:rsid w:val="007D6388"/>
    <w:rsid w:val="007D78C9"/>
    <w:rsid w:val="007E00BC"/>
    <w:rsid w:val="007E21DF"/>
    <w:rsid w:val="007E49AA"/>
    <w:rsid w:val="007E5287"/>
    <w:rsid w:val="007E605A"/>
    <w:rsid w:val="007E651E"/>
    <w:rsid w:val="007E69CC"/>
    <w:rsid w:val="007E6FB0"/>
    <w:rsid w:val="007E73CD"/>
    <w:rsid w:val="007E7FE5"/>
    <w:rsid w:val="007F0D82"/>
    <w:rsid w:val="007F0DCB"/>
    <w:rsid w:val="007F1017"/>
    <w:rsid w:val="007F1E68"/>
    <w:rsid w:val="007F20F1"/>
    <w:rsid w:val="007F2AC2"/>
    <w:rsid w:val="007F373F"/>
    <w:rsid w:val="007F393C"/>
    <w:rsid w:val="007F51BC"/>
    <w:rsid w:val="007F5299"/>
    <w:rsid w:val="007F536A"/>
    <w:rsid w:val="007F53F7"/>
    <w:rsid w:val="007F5DAF"/>
    <w:rsid w:val="007F70CC"/>
    <w:rsid w:val="007F752F"/>
    <w:rsid w:val="007F76F3"/>
    <w:rsid w:val="007F79FA"/>
    <w:rsid w:val="007F7AE1"/>
    <w:rsid w:val="0080026A"/>
    <w:rsid w:val="00800AAC"/>
    <w:rsid w:val="00800E2F"/>
    <w:rsid w:val="00801464"/>
    <w:rsid w:val="00801CFE"/>
    <w:rsid w:val="00802E9A"/>
    <w:rsid w:val="00803142"/>
    <w:rsid w:val="00804551"/>
    <w:rsid w:val="00804B4C"/>
    <w:rsid w:val="00805B03"/>
    <w:rsid w:val="00807E74"/>
    <w:rsid w:val="008103FE"/>
    <w:rsid w:val="00811981"/>
    <w:rsid w:val="0081245E"/>
    <w:rsid w:val="00812CCD"/>
    <w:rsid w:val="00812F4B"/>
    <w:rsid w:val="008138C8"/>
    <w:rsid w:val="00813D73"/>
    <w:rsid w:val="00814809"/>
    <w:rsid w:val="00815F2E"/>
    <w:rsid w:val="008218D6"/>
    <w:rsid w:val="00821AE8"/>
    <w:rsid w:val="008224A6"/>
    <w:rsid w:val="00822C6A"/>
    <w:rsid w:val="008239B3"/>
    <w:rsid w:val="008252D8"/>
    <w:rsid w:val="00825910"/>
    <w:rsid w:val="008273A1"/>
    <w:rsid w:val="008274BB"/>
    <w:rsid w:val="00830B16"/>
    <w:rsid w:val="00830CDB"/>
    <w:rsid w:val="008318AB"/>
    <w:rsid w:val="008324BD"/>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2A8"/>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AAD"/>
    <w:rsid w:val="00873EFD"/>
    <w:rsid w:val="008754B1"/>
    <w:rsid w:val="00876B9F"/>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AFA"/>
    <w:rsid w:val="00893F00"/>
    <w:rsid w:val="008941FF"/>
    <w:rsid w:val="0089458D"/>
    <w:rsid w:val="00894F1D"/>
    <w:rsid w:val="00897053"/>
    <w:rsid w:val="008A030C"/>
    <w:rsid w:val="008A08EC"/>
    <w:rsid w:val="008A0FD2"/>
    <w:rsid w:val="008A1B2A"/>
    <w:rsid w:val="008A1C17"/>
    <w:rsid w:val="008A1C78"/>
    <w:rsid w:val="008A37FF"/>
    <w:rsid w:val="008A44CC"/>
    <w:rsid w:val="008A469B"/>
    <w:rsid w:val="008A4928"/>
    <w:rsid w:val="008A4A5E"/>
    <w:rsid w:val="008A4F48"/>
    <w:rsid w:val="008A59B9"/>
    <w:rsid w:val="008A59E9"/>
    <w:rsid w:val="008A6FEC"/>
    <w:rsid w:val="008B0AE1"/>
    <w:rsid w:val="008B15E3"/>
    <w:rsid w:val="008B162F"/>
    <w:rsid w:val="008B1D4F"/>
    <w:rsid w:val="008B1FF0"/>
    <w:rsid w:val="008B216C"/>
    <w:rsid w:val="008B243D"/>
    <w:rsid w:val="008B2513"/>
    <w:rsid w:val="008B2993"/>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2ED"/>
    <w:rsid w:val="008D170E"/>
    <w:rsid w:val="008D1B17"/>
    <w:rsid w:val="008D1DB6"/>
    <w:rsid w:val="008D2D20"/>
    <w:rsid w:val="008D6B3F"/>
    <w:rsid w:val="008E0416"/>
    <w:rsid w:val="008E04BF"/>
    <w:rsid w:val="008E0EB6"/>
    <w:rsid w:val="008E12F8"/>
    <w:rsid w:val="008E1721"/>
    <w:rsid w:val="008E2C98"/>
    <w:rsid w:val="008E35C2"/>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2FF"/>
    <w:rsid w:val="009014FC"/>
    <w:rsid w:val="009015B4"/>
    <w:rsid w:val="00902742"/>
    <w:rsid w:val="0090276D"/>
    <w:rsid w:val="00902DC9"/>
    <w:rsid w:val="0090455E"/>
    <w:rsid w:val="0090490C"/>
    <w:rsid w:val="0090537A"/>
    <w:rsid w:val="009057AA"/>
    <w:rsid w:val="00906662"/>
    <w:rsid w:val="00906EE0"/>
    <w:rsid w:val="0090740B"/>
    <w:rsid w:val="00907EB0"/>
    <w:rsid w:val="009106FA"/>
    <w:rsid w:val="00911EB1"/>
    <w:rsid w:val="0091233D"/>
    <w:rsid w:val="009151B8"/>
    <w:rsid w:val="0091538B"/>
    <w:rsid w:val="0091690F"/>
    <w:rsid w:val="009173A0"/>
    <w:rsid w:val="009213AB"/>
    <w:rsid w:val="0092375A"/>
    <w:rsid w:val="00923A7D"/>
    <w:rsid w:val="00924883"/>
    <w:rsid w:val="009267B9"/>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5EA"/>
    <w:rsid w:val="00947611"/>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E4A"/>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43AF"/>
    <w:rsid w:val="009851B8"/>
    <w:rsid w:val="0098554F"/>
    <w:rsid w:val="0098614D"/>
    <w:rsid w:val="0098652B"/>
    <w:rsid w:val="00986C0C"/>
    <w:rsid w:val="00986CFF"/>
    <w:rsid w:val="0098760D"/>
    <w:rsid w:val="00990BC7"/>
    <w:rsid w:val="00991147"/>
    <w:rsid w:val="00991666"/>
    <w:rsid w:val="009925B2"/>
    <w:rsid w:val="0099281C"/>
    <w:rsid w:val="009934B9"/>
    <w:rsid w:val="00993749"/>
    <w:rsid w:val="009942D6"/>
    <w:rsid w:val="009946FC"/>
    <w:rsid w:val="0099485B"/>
    <w:rsid w:val="00994AE2"/>
    <w:rsid w:val="009952E9"/>
    <w:rsid w:val="00995E59"/>
    <w:rsid w:val="00996972"/>
    <w:rsid w:val="00997FCA"/>
    <w:rsid w:val="009A14F4"/>
    <w:rsid w:val="009A1939"/>
    <w:rsid w:val="009A250E"/>
    <w:rsid w:val="009A36B1"/>
    <w:rsid w:val="009A3975"/>
    <w:rsid w:val="009A3F86"/>
    <w:rsid w:val="009A44DE"/>
    <w:rsid w:val="009A5784"/>
    <w:rsid w:val="009A63AB"/>
    <w:rsid w:val="009A71EE"/>
    <w:rsid w:val="009A7F19"/>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2E2"/>
    <w:rsid w:val="009C14ED"/>
    <w:rsid w:val="009C1998"/>
    <w:rsid w:val="009C2D8C"/>
    <w:rsid w:val="009C3FC7"/>
    <w:rsid w:val="009C4395"/>
    <w:rsid w:val="009C4BA7"/>
    <w:rsid w:val="009C58E1"/>
    <w:rsid w:val="009C5C95"/>
    <w:rsid w:val="009C609B"/>
    <w:rsid w:val="009C6293"/>
    <w:rsid w:val="009C68C4"/>
    <w:rsid w:val="009C7B9A"/>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11D0"/>
    <w:rsid w:val="009E242C"/>
    <w:rsid w:val="009E2F6A"/>
    <w:rsid w:val="009E3D4D"/>
    <w:rsid w:val="009E41C3"/>
    <w:rsid w:val="009E4368"/>
    <w:rsid w:val="009E4567"/>
    <w:rsid w:val="009E4820"/>
    <w:rsid w:val="009E5AD2"/>
    <w:rsid w:val="009E5E33"/>
    <w:rsid w:val="009E7CAE"/>
    <w:rsid w:val="009F00BC"/>
    <w:rsid w:val="009F01CD"/>
    <w:rsid w:val="009F0BD4"/>
    <w:rsid w:val="009F1B24"/>
    <w:rsid w:val="009F2CB6"/>
    <w:rsid w:val="009F4F45"/>
    <w:rsid w:val="009F5297"/>
    <w:rsid w:val="009F57A4"/>
    <w:rsid w:val="009F5B1D"/>
    <w:rsid w:val="009F63F7"/>
    <w:rsid w:val="009F79B5"/>
    <w:rsid w:val="009F7C8A"/>
    <w:rsid w:val="00A005ED"/>
    <w:rsid w:val="00A00D82"/>
    <w:rsid w:val="00A0137E"/>
    <w:rsid w:val="00A0236F"/>
    <w:rsid w:val="00A0240B"/>
    <w:rsid w:val="00A033A4"/>
    <w:rsid w:val="00A03DDE"/>
    <w:rsid w:val="00A0477C"/>
    <w:rsid w:val="00A0509F"/>
    <w:rsid w:val="00A05A6B"/>
    <w:rsid w:val="00A07106"/>
    <w:rsid w:val="00A07426"/>
    <w:rsid w:val="00A10BDE"/>
    <w:rsid w:val="00A118D1"/>
    <w:rsid w:val="00A12779"/>
    <w:rsid w:val="00A12E26"/>
    <w:rsid w:val="00A131A8"/>
    <w:rsid w:val="00A13FE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2764C"/>
    <w:rsid w:val="00A30505"/>
    <w:rsid w:val="00A31176"/>
    <w:rsid w:val="00A31541"/>
    <w:rsid w:val="00A31D3C"/>
    <w:rsid w:val="00A32335"/>
    <w:rsid w:val="00A33834"/>
    <w:rsid w:val="00A34195"/>
    <w:rsid w:val="00A34535"/>
    <w:rsid w:val="00A35FA2"/>
    <w:rsid w:val="00A36010"/>
    <w:rsid w:val="00A3664F"/>
    <w:rsid w:val="00A36832"/>
    <w:rsid w:val="00A422F3"/>
    <w:rsid w:val="00A42794"/>
    <w:rsid w:val="00A430B2"/>
    <w:rsid w:val="00A43593"/>
    <w:rsid w:val="00A438D9"/>
    <w:rsid w:val="00A43EB8"/>
    <w:rsid w:val="00A446C3"/>
    <w:rsid w:val="00A45638"/>
    <w:rsid w:val="00A46B5B"/>
    <w:rsid w:val="00A473E4"/>
    <w:rsid w:val="00A47CC6"/>
    <w:rsid w:val="00A47F95"/>
    <w:rsid w:val="00A50646"/>
    <w:rsid w:val="00A50C5F"/>
    <w:rsid w:val="00A51563"/>
    <w:rsid w:val="00A52562"/>
    <w:rsid w:val="00A53003"/>
    <w:rsid w:val="00A5345E"/>
    <w:rsid w:val="00A54949"/>
    <w:rsid w:val="00A54C0F"/>
    <w:rsid w:val="00A55E0A"/>
    <w:rsid w:val="00A5645D"/>
    <w:rsid w:val="00A5652F"/>
    <w:rsid w:val="00A57D7A"/>
    <w:rsid w:val="00A60363"/>
    <w:rsid w:val="00A607E9"/>
    <w:rsid w:val="00A60A01"/>
    <w:rsid w:val="00A60B70"/>
    <w:rsid w:val="00A60C51"/>
    <w:rsid w:val="00A61063"/>
    <w:rsid w:val="00A61451"/>
    <w:rsid w:val="00A61BB0"/>
    <w:rsid w:val="00A62E81"/>
    <w:rsid w:val="00A62ECF"/>
    <w:rsid w:val="00A63160"/>
    <w:rsid w:val="00A643FF"/>
    <w:rsid w:val="00A64C7B"/>
    <w:rsid w:val="00A65A7D"/>
    <w:rsid w:val="00A66142"/>
    <w:rsid w:val="00A66AAC"/>
    <w:rsid w:val="00A66AFD"/>
    <w:rsid w:val="00A67645"/>
    <w:rsid w:val="00A72A7A"/>
    <w:rsid w:val="00A72D22"/>
    <w:rsid w:val="00A73B63"/>
    <w:rsid w:val="00A7456F"/>
    <w:rsid w:val="00A746AE"/>
    <w:rsid w:val="00A74961"/>
    <w:rsid w:val="00A74DEE"/>
    <w:rsid w:val="00A75755"/>
    <w:rsid w:val="00A767CC"/>
    <w:rsid w:val="00A76903"/>
    <w:rsid w:val="00A7757A"/>
    <w:rsid w:val="00A7791F"/>
    <w:rsid w:val="00A8109F"/>
    <w:rsid w:val="00A8265C"/>
    <w:rsid w:val="00A82FE6"/>
    <w:rsid w:val="00A83682"/>
    <w:rsid w:val="00A83BAD"/>
    <w:rsid w:val="00A8447E"/>
    <w:rsid w:val="00A86040"/>
    <w:rsid w:val="00A86847"/>
    <w:rsid w:val="00A86B4F"/>
    <w:rsid w:val="00A904DB"/>
    <w:rsid w:val="00A90D2B"/>
    <w:rsid w:val="00A90F05"/>
    <w:rsid w:val="00A9186F"/>
    <w:rsid w:val="00A9190D"/>
    <w:rsid w:val="00A92D85"/>
    <w:rsid w:val="00A93620"/>
    <w:rsid w:val="00A93A4D"/>
    <w:rsid w:val="00A941E0"/>
    <w:rsid w:val="00A94865"/>
    <w:rsid w:val="00A948B6"/>
    <w:rsid w:val="00A951A6"/>
    <w:rsid w:val="00A951AA"/>
    <w:rsid w:val="00A964DC"/>
    <w:rsid w:val="00A96D3C"/>
    <w:rsid w:val="00A96D7B"/>
    <w:rsid w:val="00A96E57"/>
    <w:rsid w:val="00A9719F"/>
    <w:rsid w:val="00A971BA"/>
    <w:rsid w:val="00A97625"/>
    <w:rsid w:val="00A97CE6"/>
    <w:rsid w:val="00AA0654"/>
    <w:rsid w:val="00AA11D6"/>
    <w:rsid w:val="00AA170E"/>
    <w:rsid w:val="00AA27DB"/>
    <w:rsid w:val="00AA31AD"/>
    <w:rsid w:val="00AA3334"/>
    <w:rsid w:val="00AA3762"/>
    <w:rsid w:val="00AA41C0"/>
    <w:rsid w:val="00AA49BE"/>
    <w:rsid w:val="00AA5503"/>
    <w:rsid w:val="00AA5E5D"/>
    <w:rsid w:val="00AA6E53"/>
    <w:rsid w:val="00AB2BE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5809"/>
    <w:rsid w:val="00AC5E84"/>
    <w:rsid w:val="00AC7FB4"/>
    <w:rsid w:val="00AD0290"/>
    <w:rsid w:val="00AD0794"/>
    <w:rsid w:val="00AD0A22"/>
    <w:rsid w:val="00AD0F42"/>
    <w:rsid w:val="00AD0F9C"/>
    <w:rsid w:val="00AD13CB"/>
    <w:rsid w:val="00AD1498"/>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0E9A"/>
    <w:rsid w:val="00AF19FA"/>
    <w:rsid w:val="00AF28D3"/>
    <w:rsid w:val="00AF3346"/>
    <w:rsid w:val="00AF3A96"/>
    <w:rsid w:val="00AF3B3F"/>
    <w:rsid w:val="00AF3EBA"/>
    <w:rsid w:val="00AF4A9B"/>
    <w:rsid w:val="00AF4B84"/>
    <w:rsid w:val="00AF7393"/>
    <w:rsid w:val="00B00B26"/>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62AA"/>
    <w:rsid w:val="00B17779"/>
    <w:rsid w:val="00B20E9E"/>
    <w:rsid w:val="00B21492"/>
    <w:rsid w:val="00B2149D"/>
    <w:rsid w:val="00B22ED3"/>
    <w:rsid w:val="00B230C8"/>
    <w:rsid w:val="00B23ECE"/>
    <w:rsid w:val="00B24F30"/>
    <w:rsid w:val="00B25925"/>
    <w:rsid w:val="00B25D0E"/>
    <w:rsid w:val="00B25EB4"/>
    <w:rsid w:val="00B26143"/>
    <w:rsid w:val="00B264FD"/>
    <w:rsid w:val="00B26A89"/>
    <w:rsid w:val="00B26B65"/>
    <w:rsid w:val="00B272D5"/>
    <w:rsid w:val="00B272E2"/>
    <w:rsid w:val="00B279D5"/>
    <w:rsid w:val="00B300BA"/>
    <w:rsid w:val="00B3212C"/>
    <w:rsid w:val="00B32CA9"/>
    <w:rsid w:val="00B32DC3"/>
    <w:rsid w:val="00B33F45"/>
    <w:rsid w:val="00B34011"/>
    <w:rsid w:val="00B346C7"/>
    <w:rsid w:val="00B3593E"/>
    <w:rsid w:val="00B367F4"/>
    <w:rsid w:val="00B369A9"/>
    <w:rsid w:val="00B37C46"/>
    <w:rsid w:val="00B401EF"/>
    <w:rsid w:val="00B41DDA"/>
    <w:rsid w:val="00B423A5"/>
    <w:rsid w:val="00B435BF"/>
    <w:rsid w:val="00B438A2"/>
    <w:rsid w:val="00B43D80"/>
    <w:rsid w:val="00B444C8"/>
    <w:rsid w:val="00B44FFE"/>
    <w:rsid w:val="00B45E10"/>
    <w:rsid w:val="00B464DA"/>
    <w:rsid w:val="00B4657F"/>
    <w:rsid w:val="00B47340"/>
    <w:rsid w:val="00B47691"/>
    <w:rsid w:val="00B4781C"/>
    <w:rsid w:val="00B5096F"/>
    <w:rsid w:val="00B51FF2"/>
    <w:rsid w:val="00B526DF"/>
    <w:rsid w:val="00B52F7D"/>
    <w:rsid w:val="00B5315C"/>
    <w:rsid w:val="00B5326D"/>
    <w:rsid w:val="00B541A8"/>
    <w:rsid w:val="00B54F53"/>
    <w:rsid w:val="00B558B3"/>
    <w:rsid w:val="00B55BE9"/>
    <w:rsid w:val="00B55D2F"/>
    <w:rsid w:val="00B560D2"/>
    <w:rsid w:val="00B5636F"/>
    <w:rsid w:val="00B5769D"/>
    <w:rsid w:val="00B57B4F"/>
    <w:rsid w:val="00B61799"/>
    <w:rsid w:val="00B619E3"/>
    <w:rsid w:val="00B61BA6"/>
    <w:rsid w:val="00B6361C"/>
    <w:rsid w:val="00B67B0A"/>
    <w:rsid w:val="00B702BB"/>
    <w:rsid w:val="00B7082C"/>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5847"/>
    <w:rsid w:val="00B86F79"/>
    <w:rsid w:val="00B90A18"/>
    <w:rsid w:val="00B90E4B"/>
    <w:rsid w:val="00B91696"/>
    <w:rsid w:val="00B91779"/>
    <w:rsid w:val="00B91E98"/>
    <w:rsid w:val="00B92AF9"/>
    <w:rsid w:val="00B9467E"/>
    <w:rsid w:val="00B94A35"/>
    <w:rsid w:val="00B95DC8"/>
    <w:rsid w:val="00B9643B"/>
    <w:rsid w:val="00BA00DE"/>
    <w:rsid w:val="00BA0806"/>
    <w:rsid w:val="00BA2F3F"/>
    <w:rsid w:val="00BA3200"/>
    <w:rsid w:val="00BA340C"/>
    <w:rsid w:val="00BA345C"/>
    <w:rsid w:val="00BA3468"/>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5F3"/>
    <w:rsid w:val="00BC59A3"/>
    <w:rsid w:val="00BC5F04"/>
    <w:rsid w:val="00BC7400"/>
    <w:rsid w:val="00BD0133"/>
    <w:rsid w:val="00BD0444"/>
    <w:rsid w:val="00BD0F71"/>
    <w:rsid w:val="00BD14ED"/>
    <w:rsid w:val="00BD1573"/>
    <w:rsid w:val="00BD2553"/>
    <w:rsid w:val="00BD265B"/>
    <w:rsid w:val="00BD3653"/>
    <w:rsid w:val="00BD3756"/>
    <w:rsid w:val="00BD3FEF"/>
    <w:rsid w:val="00BD472D"/>
    <w:rsid w:val="00BD57CC"/>
    <w:rsid w:val="00BD5BCA"/>
    <w:rsid w:val="00BD714C"/>
    <w:rsid w:val="00BE0046"/>
    <w:rsid w:val="00BE0E85"/>
    <w:rsid w:val="00BE10F1"/>
    <w:rsid w:val="00BE1A5A"/>
    <w:rsid w:val="00BE231E"/>
    <w:rsid w:val="00BE256F"/>
    <w:rsid w:val="00BE27C6"/>
    <w:rsid w:val="00BE2828"/>
    <w:rsid w:val="00BE2B0A"/>
    <w:rsid w:val="00BE3468"/>
    <w:rsid w:val="00BE42F2"/>
    <w:rsid w:val="00BE469E"/>
    <w:rsid w:val="00BE6AFC"/>
    <w:rsid w:val="00BE7103"/>
    <w:rsid w:val="00BE7F17"/>
    <w:rsid w:val="00BE7FD8"/>
    <w:rsid w:val="00BF0692"/>
    <w:rsid w:val="00BF0C4E"/>
    <w:rsid w:val="00BF0D2F"/>
    <w:rsid w:val="00BF126A"/>
    <w:rsid w:val="00BF1E2A"/>
    <w:rsid w:val="00BF2243"/>
    <w:rsid w:val="00BF24DF"/>
    <w:rsid w:val="00BF3B6F"/>
    <w:rsid w:val="00BF4C3A"/>
    <w:rsid w:val="00BF51D4"/>
    <w:rsid w:val="00BF54F8"/>
    <w:rsid w:val="00BF713C"/>
    <w:rsid w:val="00BF7149"/>
    <w:rsid w:val="00BF7AB3"/>
    <w:rsid w:val="00BF7F67"/>
    <w:rsid w:val="00C00F9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0E"/>
    <w:rsid w:val="00C123BF"/>
    <w:rsid w:val="00C137F5"/>
    <w:rsid w:val="00C14C14"/>
    <w:rsid w:val="00C14C9D"/>
    <w:rsid w:val="00C14FDB"/>
    <w:rsid w:val="00C158D6"/>
    <w:rsid w:val="00C16A47"/>
    <w:rsid w:val="00C2083F"/>
    <w:rsid w:val="00C215AE"/>
    <w:rsid w:val="00C21A15"/>
    <w:rsid w:val="00C21B0B"/>
    <w:rsid w:val="00C21C81"/>
    <w:rsid w:val="00C21D0C"/>
    <w:rsid w:val="00C22430"/>
    <w:rsid w:val="00C22434"/>
    <w:rsid w:val="00C22BC2"/>
    <w:rsid w:val="00C248DE"/>
    <w:rsid w:val="00C265B2"/>
    <w:rsid w:val="00C27B02"/>
    <w:rsid w:val="00C3209E"/>
    <w:rsid w:val="00C3212E"/>
    <w:rsid w:val="00C33673"/>
    <w:rsid w:val="00C34C12"/>
    <w:rsid w:val="00C34F3A"/>
    <w:rsid w:val="00C36359"/>
    <w:rsid w:val="00C36480"/>
    <w:rsid w:val="00C36979"/>
    <w:rsid w:val="00C36E24"/>
    <w:rsid w:val="00C37160"/>
    <w:rsid w:val="00C40177"/>
    <w:rsid w:val="00C4043D"/>
    <w:rsid w:val="00C41CBE"/>
    <w:rsid w:val="00C42158"/>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17"/>
    <w:rsid w:val="00C60C85"/>
    <w:rsid w:val="00C627BE"/>
    <w:rsid w:val="00C64546"/>
    <w:rsid w:val="00C648AC"/>
    <w:rsid w:val="00C65131"/>
    <w:rsid w:val="00C6579C"/>
    <w:rsid w:val="00C66615"/>
    <w:rsid w:val="00C66957"/>
    <w:rsid w:val="00C67AC5"/>
    <w:rsid w:val="00C70037"/>
    <w:rsid w:val="00C70273"/>
    <w:rsid w:val="00C71E0D"/>
    <w:rsid w:val="00C7263C"/>
    <w:rsid w:val="00C74B22"/>
    <w:rsid w:val="00C75299"/>
    <w:rsid w:val="00C76599"/>
    <w:rsid w:val="00C76BBA"/>
    <w:rsid w:val="00C76D0C"/>
    <w:rsid w:val="00C76DE8"/>
    <w:rsid w:val="00C775F6"/>
    <w:rsid w:val="00C77744"/>
    <w:rsid w:val="00C77E48"/>
    <w:rsid w:val="00C80BE3"/>
    <w:rsid w:val="00C80D9B"/>
    <w:rsid w:val="00C80EAD"/>
    <w:rsid w:val="00C82F0C"/>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28B"/>
    <w:rsid w:val="00CA76A1"/>
    <w:rsid w:val="00CB285D"/>
    <w:rsid w:val="00CB4CAC"/>
    <w:rsid w:val="00CB690A"/>
    <w:rsid w:val="00CC0818"/>
    <w:rsid w:val="00CC14A5"/>
    <w:rsid w:val="00CC1B9C"/>
    <w:rsid w:val="00CC2796"/>
    <w:rsid w:val="00CC2CB6"/>
    <w:rsid w:val="00CC3816"/>
    <w:rsid w:val="00CC3CAD"/>
    <w:rsid w:val="00CC5436"/>
    <w:rsid w:val="00CC58D9"/>
    <w:rsid w:val="00CC59D1"/>
    <w:rsid w:val="00CC64F5"/>
    <w:rsid w:val="00CC77FF"/>
    <w:rsid w:val="00CC780F"/>
    <w:rsid w:val="00CC7CD7"/>
    <w:rsid w:val="00CC7F9E"/>
    <w:rsid w:val="00CD02B7"/>
    <w:rsid w:val="00CD0E9E"/>
    <w:rsid w:val="00CD171F"/>
    <w:rsid w:val="00CD1922"/>
    <w:rsid w:val="00CD27F3"/>
    <w:rsid w:val="00CD2EC3"/>
    <w:rsid w:val="00CD39F8"/>
    <w:rsid w:val="00CD3C20"/>
    <w:rsid w:val="00CD4A81"/>
    <w:rsid w:val="00CD4B24"/>
    <w:rsid w:val="00CD5DE6"/>
    <w:rsid w:val="00CD62AA"/>
    <w:rsid w:val="00CD6F50"/>
    <w:rsid w:val="00CD7843"/>
    <w:rsid w:val="00CD799D"/>
    <w:rsid w:val="00CE034E"/>
    <w:rsid w:val="00CE0C70"/>
    <w:rsid w:val="00CE14C8"/>
    <w:rsid w:val="00CE1868"/>
    <w:rsid w:val="00CE334E"/>
    <w:rsid w:val="00CE34A4"/>
    <w:rsid w:val="00CE4181"/>
    <w:rsid w:val="00CE63C5"/>
    <w:rsid w:val="00CE682B"/>
    <w:rsid w:val="00CE7122"/>
    <w:rsid w:val="00CE73D7"/>
    <w:rsid w:val="00CE75A3"/>
    <w:rsid w:val="00CF0032"/>
    <w:rsid w:val="00CF0455"/>
    <w:rsid w:val="00CF1BB6"/>
    <w:rsid w:val="00CF2575"/>
    <w:rsid w:val="00CF2DBC"/>
    <w:rsid w:val="00CF305A"/>
    <w:rsid w:val="00CF3D97"/>
    <w:rsid w:val="00CF3E36"/>
    <w:rsid w:val="00CF41E5"/>
    <w:rsid w:val="00CF467F"/>
    <w:rsid w:val="00CF5694"/>
    <w:rsid w:val="00CF571A"/>
    <w:rsid w:val="00CF5721"/>
    <w:rsid w:val="00CF60EC"/>
    <w:rsid w:val="00CF65AA"/>
    <w:rsid w:val="00CF7310"/>
    <w:rsid w:val="00CF788B"/>
    <w:rsid w:val="00D0236D"/>
    <w:rsid w:val="00D030BE"/>
    <w:rsid w:val="00D03C16"/>
    <w:rsid w:val="00D0487D"/>
    <w:rsid w:val="00D07514"/>
    <w:rsid w:val="00D11964"/>
    <w:rsid w:val="00D1255D"/>
    <w:rsid w:val="00D12C49"/>
    <w:rsid w:val="00D1331A"/>
    <w:rsid w:val="00D1334E"/>
    <w:rsid w:val="00D133A7"/>
    <w:rsid w:val="00D1382A"/>
    <w:rsid w:val="00D1496F"/>
    <w:rsid w:val="00D1621C"/>
    <w:rsid w:val="00D20582"/>
    <w:rsid w:val="00D20D45"/>
    <w:rsid w:val="00D21661"/>
    <w:rsid w:val="00D21FA0"/>
    <w:rsid w:val="00D226CE"/>
    <w:rsid w:val="00D22E63"/>
    <w:rsid w:val="00D236C4"/>
    <w:rsid w:val="00D237E7"/>
    <w:rsid w:val="00D23C21"/>
    <w:rsid w:val="00D24D64"/>
    <w:rsid w:val="00D250A5"/>
    <w:rsid w:val="00D2568D"/>
    <w:rsid w:val="00D25AC5"/>
    <w:rsid w:val="00D26EA7"/>
    <w:rsid w:val="00D27255"/>
    <w:rsid w:val="00D27516"/>
    <w:rsid w:val="00D27A9C"/>
    <w:rsid w:val="00D30686"/>
    <w:rsid w:val="00D319C1"/>
    <w:rsid w:val="00D31DC4"/>
    <w:rsid w:val="00D31DDC"/>
    <w:rsid w:val="00D328F9"/>
    <w:rsid w:val="00D32C9F"/>
    <w:rsid w:val="00D32CAC"/>
    <w:rsid w:val="00D335F6"/>
    <w:rsid w:val="00D3371A"/>
    <w:rsid w:val="00D36415"/>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0CB6"/>
    <w:rsid w:val="00D5105A"/>
    <w:rsid w:val="00D51357"/>
    <w:rsid w:val="00D51A4F"/>
    <w:rsid w:val="00D5269F"/>
    <w:rsid w:val="00D529A9"/>
    <w:rsid w:val="00D52E2D"/>
    <w:rsid w:val="00D52F34"/>
    <w:rsid w:val="00D55084"/>
    <w:rsid w:val="00D55310"/>
    <w:rsid w:val="00D56217"/>
    <w:rsid w:val="00D579EB"/>
    <w:rsid w:val="00D614D5"/>
    <w:rsid w:val="00D6339A"/>
    <w:rsid w:val="00D63E84"/>
    <w:rsid w:val="00D64BFB"/>
    <w:rsid w:val="00D6711E"/>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8FC"/>
    <w:rsid w:val="00D87B7A"/>
    <w:rsid w:val="00D9022E"/>
    <w:rsid w:val="00D902CA"/>
    <w:rsid w:val="00D91217"/>
    <w:rsid w:val="00D91599"/>
    <w:rsid w:val="00D922EE"/>
    <w:rsid w:val="00D93697"/>
    <w:rsid w:val="00D93D2F"/>
    <w:rsid w:val="00D95377"/>
    <w:rsid w:val="00D95498"/>
    <w:rsid w:val="00D96E0E"/>
    <w:rsid w:val="00D96FF5"/>
    <w:rsid w:val="00D97F1A"/>
    <w:rsid w:val="00DA29D5"/>
    <w:rsid w:val="00DA2AA6"/>
    <w:rsid w:val="00DA3AEF"/>
    <w:rsid w:val="00DA4A95"/>
    <w:rsid w:val="00DA5116"/>
    <w:rsid w:val="00DA5266"/>
    <w:rsid w:val="00DA5B54"/>
    <w:rsid w:val="00DA5C7E"/>
    <w:rsid w:val="00DA5E2A"/>
    <w:rsid w:val="00DA618C"/>
    <w:rsid w:val="00DA7008"/>
    <w:rsid w:val="00DA7F6E"/>
    <w:rsid w:val="00DB1C5D"/>
    <w:rsid w:val="00DB284E"/>
    <w:rsid w:val="00DB322D"/>
    <w:rsid w:val="00DB38B6"/>
    <w:rsid w:val="00DB4D35"/>
    <w:rsid w:val="00DB5B57"/>
    <w:rsid w:val="00DB6FED"/>
    <w:rsid w:val="00DB70B3"/>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D72C3"/>
    <w:rsid w:val="00DE17BD"/>
    <w:rsid w:val="00DE2B7E"/>
    <w:rsid w:val="00DE325F"/>
    <w:rsid w:val="00DE4468"/>
    <w:rsid w:val="00DE4D23"/>
    <w:rsid w:val="00DE4FE3"/>
    <w:rsid w:val="00DE7993"/>
    <w:rsid w:val="00DF09A8"/>
    <w:rsid w:val="00DF0A26"/>
    <w:rsid w:val="00DF1A53"/>
    <w:rsid w:val="00DF2E05"/>
    <w:rsid w:val="00DF3065"/>
    <w:rsid w:val="00DF3376"/>
    <w:rsid w:val="00DF35F4"/>
    <w:rsid w:val="00DF54A8"/>
    <w:rsid w:val="00DF65BD"/>
    <w:rsid w:val="00DF6E9D"/>
    <w:rsid w:val="00DF7AE0"/>
    <w:rsid w:val="00E0122B"/>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8F1"/>
    <w:rsid w:val="00E11A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32D8"/>
    <w:rsid w:val="00E54B5B"/>
    <w:rsid w:val="00E54D1D"/>
    <w:rsid w:val="00E55670"/>
    <w:rsid w:val="00E556C6"/>
    <w:rsid w:val="00E557D6"/>
    <w:rsid w:val="00E55CA3"/>
    <w:rsid w:val="00E56DE4"/>
    <w:rsid w:val="00E57873"/>
    <w:rsid w:val="00E57CA8"/>
    <w:rsid w:val="00E57E85"/>
    <w:rsid w:val="00E60B5B"/>
    <w:rsid w:val="00E60F1F"/>
    <w:rsid w:val="00E63645"/>
    <w:rsid w:val="00E63679"/>
    <w:rsid w:val="00E636FF"/>
    <w:rsid w:val="00E645C0"/>
    <w:rsid w:val="00E6470F"/>
    <w:rsid w:val="00E656D1"/>
    <w:rsid w:val="00E65B67"/>
    <w:rsid w:val="00E65FBB"/>
    <w:rsid w:val="00E66033"/>
    <w:rsid w:val="00E6696D"/>
    <w:rsid w:val="00E676F0"/>
    <w:rsid w:val="00E67CCB"/>
    <w:rsid w:val="00E710AC"/>
    <w:rsid w:val="00E72791"/>
    <w:rsid w:val="00E72A6B"/>
    <w:rsid w:val="00E72C53"/>
    <w:rsid w:val="00E73FF9"/>
    <w:rsid w:val="00E74A85"/>
    <w:rsid w:val="00E75118"/>
    <w:rsid w:val="00E75C05"/>
    <w:rsid w:val="00E767EE"/>
    <w:rsid w:val="00E76FAD"/>
    <w:rsid w:val="00E7788F"/>
    <w:rsid w:val="00E803E5"/>
    <w:rsid w:val="00E81356"/>
    <w:rsid w:val="00E81533"/>
    <w:rsid w:val="00E82993"/>
    <w:rsid w:val="00E82A74"/>
    <w:rsid w:val="00E82F57"/>
    <w:rsid w:val="00E8347A"/>
    <w:rsid w:val="00E8348F"/>
    <w:rsid w:val="00E84C58"/>
    <w:rsid w:val="00E84E20"/>
    <w:rsid w:val="00E8578D"/>
    <w:rsid w:val="00E85E77"/>
    <w:rsid w:val="00E90382"/>
    <w:rsid w:val="00E90AF3"/>
    <w:rsid w:val="00E90EBF"/>
    <w:rsid w:val="00E91093"/>
    <w:rsid w:val="00E91498"/>
    <w:rsid w:val="00E91691"/>
    <w:rsid w:val="00E91F69"/>
    <w:rsid w:val="00E9296B"/>
    <w:rsid w:val="00E92C8C"/>
    <w:rsid w:val="00E94931"/>
    <w:rsid w:val="00E958DD"/>
    <w:rsid w:val="00E95BA9"/>
    <w:rsid w:val="00E9637F"/>
    <w:rsid w:val="00E969F2"/>
    <w:rsid w:val="00E97F27"/>
    <w:rsid w:val="00EA0C70"/>
    <w:rsid w:val="00EA17E6"/>
    <w:rsid w:val="00EA1887"/>
    <w:rsid w:val="00EA1D56"/>
    <w:rsid w:val="00EA28B3"/>
    <w:rsid w:val="00EA3201"/>
    <w:rsid w:val="00EA34FE"/>
    <w:rsid w:val="00EA3F7C"/>
    <w:rsid w:val="00EA4289"/>
    <w:rsid w:val="00EA4F84"/>
    <w:rsid w:val="00EA5004"/>
    <w:rsid w:val="00EA5603"/>
    <w:rsid w:val="00EA5A46"/>
    <w:rsid w:val="00EB034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DA1"/>
    <w:rsid w:val="00ED6D07"/>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641"/>
    <w:rsid w:val="00EF097E"/>
    <w:rsid w:val="00EF0CB6"/>
    <w:rsid w:val="00EF19F9"/>
    <w:rsid w:val="00EF1F0D"/>
    <w:rsid w:val="00EF2A87"/>
    <w:rsid w:val="00EF3D08"/>
    <w:rsid w:val="00EF41DF"/>
    <w:rsid w:val="00EF43E1"/>
    <w:rsid w:val="00EF48DB"/>
    <w:rsid w:val="00EF4A41"/>
    <w:rsid w:val="00EF4BE5"/>
    <w:rsid w:val="00EF4E42"/>
    <w:rsid w:val="00EF5294"/>
    <w:rsid w:val="00EF6C78"/>
    <w:rsid w:val="00EF6C9D"/>
    <w:rsid w:val="00EF6CE8"/>
    <w:rsid w:val="00F003A1"/>
    <w:rsid w:val="00F00BF3"/>
    <w:rsid w:val="00F0232F"/>
    <w:rsid w:val="00F02431"/>
    <w:rsid w:val="00F025B7"/>
    <w:rsid w:val="00F02629"/>
    <w:rsid w:val="00F02727"/>
    <w:rsid w:val="00F03889"/>
    <w:rsid w:val="00F04264"/>
    <w:rsid w:val="00F0628A"/>
    <w:rsid w:val="00F0699E"/>
    <w:rsid w:val="00F07A65"/>
    <w:rsid w:val="00F1002C"/>
    <w:rsid w:val="00F1165C"/>
    <w:rsid w:val="00F117CA"/>
    <w:rsid w:val="00F12167"/>
    <w:rsid w:val="00F12F74"/>
    <w:rsid w:val="00F144A8"/>
    <w:rsid w:val="00F14A8A"/>
    <w:rsid w:val="00F151BF"/>
    <w:rsid w:val="00F15688"/>
    <w:rsid w:val="00F15F5D"/>
    <w:rsid w:val="00F17014"/>
    <w:rsid w:val="00F17046"/>
    <w:rsid w:val="00F1751C"/>
    <w:rsid w:val="00F20241"/>
    <w:rsid w:val="00F2080B"/>
    <w:rsid w:val="00F20A8B"/>
    <w:rsid w:val="00F20C71"/>
    <w:rsid w:val="00F21320"/>
    <w:rsid w:val="00F218BA"/>
    <w:rsid w:val="00F22028"/>
    <w:rsid w:val="00F2234C"/>
    <w:rsid w:val="00F228ED"/>
    <w:rsid w:val="00F22CEE"/>
    <w:rsid w:val="00F23758"/>
    <w:rsid w:val="00F23B28"/>
    <w:rsid w:val="00F2422D"/>
    <w:rsid w:val="00F257DF"/>
    <w:rsid w:val="00F25F12"/>
    <w:rsid w:val="00F266B9"/>
    <w:rsid w:val="00F26B7C"/>
    <w:rsid w:val="00F2722A"/>
    <w:rsid w:val="00F273E7"/>
    <w:rsid w:val="00F2765D"/>
    <w:rsid w:val="00F27980"/>
    <w:rsid w:val="00F30682"/>
    <w:rsid w:val="00F30A3A"/>
    <w:rsid w:val="00F31A12"/>
    <w:rsid w:val="00F31FC9"/>
    <w:rsid w:val="00F32617"/>
    <w:rsid w:val="00F326D3"/>
    <w:rsid w:val="00F32EAA"/>
    <w:rsid w:val="00F331F5"/>
    <w:rsid w:val="00F340C9"/>
    <w:rsid w:val="00F36872"/>
    <w:rsid w:val="00F36C2C"/>
    <w:rsid w:val="00F36E18"/>
    <w:rsid w:val="00F37BA2"/>
    <w:rsid w:val="00F40EE5"/>
    <w:rsid w:val="00F429BE"/>
    <w:rsid w:val="00F43148"/>
    <w:rsid w:val="00F43588"/>
    <w:rsid w:val="00F445A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25"/>
    <w:rsid w:val="00F56F6F"/>
    <w:rsid w:val="00F60CB6"/>
    <w:rsid w:val="00F61070"/>
    <w:rsid w:val="00F62FE9"/>
    <w:rsid w:val="00F64B9B"/>
    <w:rsid w:val="00F65A1B"/>
    <w:rsid w:val="00F663EC"/>
    <w:rsid w:val="00F66C8A"/>
    <w:rsid w:val="00F67522"/>
    <w:rsid w:val="00F67578"/>
    <w:rsid w:val="00F6781A"/>
    <w:rsid w:val="00F67C3F"/>
    <w:rsid w:val="00F71391"/>
    <w:rsid w:val="00F71728"/>
    <w:rsid w:val="00F71A57"/>
    <w:rsid w:val="00F72B8D"/>
    <w:rsid w:val="00F72DB4"/>
    <w:rsid w:val="00F73F19"/>
    <w:rsid w:val="00F748C6"/>
    <w:rsid w:val="00F75349"/>
    <w:rsid w:val="00F76259"/>
    <w:rsid w:val="00F767C3"/>
    <w:rsid w:val="00F77118"/>
    <w:rsid w:val="00F77C60"/>
    <w:rsid w:val="00F80805"/>
    <w:rsid w:val="00F80A03"/>
    <w:rsid w:val="00F80E63"/>
    <w:rsid w:val="00F8116D"/>
    <w:rsid w:val="00F81180"/>
    <w:rsid w:val="00F82967"/>
    <w:rsid w:val="00F83922"/>
    <w:rsid w:val="00F84102"/>
    <w:rsid w:val="00F84248"/>
    <w:rsid w:val="00F8481F"/>
    <w:rsid w:val="00F85923"/>
    <w:rsid w:val="00F85AC6"/>
    <w:rsid w:val="00F861C4"/>
    <w:rsid w:val="00F86984"/>
    <w:rsid w:val="00F877DB"/>
    <w:rsid w:val="00F901CA"/>
    <w:rsid w:val="00F90AD9"/>
    <w:rsid w:val="00F934BB"/>
    <w:rsid w:val="00F93893"/>
    <w:rsid w:val="00F94295"/>
    <w:rsid w:val="00F950EB"/>
    <w:rsid w:val="00F977B3"/>
    <w:rsid w:val="00F978FF"/>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BEA"/>
    <w:rsid w:val="00FB3E61"/>
    <w:rsid w:val="00FB5464"/>
    <w:rsid w:val="00FB6D54"/>
    <w:rsid w:val="00FC00AD"/>
    <w:rsid w:val="00FC1B87"/>
    <w:rsid w:val="00FC2A88"/>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5D1D"/>
    <w:rsid w:val="00FD6BE1"/>
    <w:rsid w:val="00FD7BCD"/>
    <w:rsid w:val="00FE1F7B"/>
    <w:rsid w:val="00FE367E"/>
    <w:rsid w:val="00FE3AD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3A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AEC1F-35D4-4971-B514-D72FF52D0B4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2262</Words>
  <Characters>12896</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55</cp:revision>
  <cp:lastPrinted>2018-08-13T16:59:00Z</cp:lastPrinted>
  <dcterms:created xsi:type="dcterms:W3CDTF">2025-01-21T13:47:00Z</dcterms:created>
  <dcterms:modified xsi:type="dcterms:W3CDTF">2025-02-10T11:44:00Z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